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A2" w:rsidRPr="007142C7" w:rsidRDefault="000B21A2" w:rsidP="007142C7">
      <w:pPr>
        <w:pStyle w:val="a9"/>
        <w:spacing w:line="960" w:lineRule="exact"/>
        <w:jc w:val="center"/>
        <w:rPr>
          <w:rFonts w:ascii="微软雅黑" w:eastAsia="微软雅黑"/>
          <w:b/>
          <w:sz w:val="52"/>
          <w:szCs w:val="22"/>
          <w:lang w:eastAsia="zh-CN"/>
        </w:rPr>
      </w:pPr>
      <w:r w:rsidRPr="00CB32B2">
        <w:rPr>
          <w:rFonts w:ascii="微软雅黑" w:eastAsia="微软雅黑" w:hint="eastAsia"/>
          <w:b/>
          <w:sz w:val="52"/>
          <w:szCs w:val="22"/>
          <w:lang w:eastAsia="zh-CN"/>
        </w:rPr>
        <w:t>福建福海创石油化工有限公司</w:t>
      </w:r>
    </w:p>
    <w:p w:rsidR="000B21A2" w:rsidRDefault="000B21A2" w:rsidP="000B21A2">
      <w:pPr>
        <w:rPr>
          <w:rFonts w:ascii="微软雅黑" w:eastAsia="微软雅黑"/>
          <w:b/>
          <w:sz w:val="36"/>
          <w:szCs w:val="36"/>
          <w:u w:val="single"/>
          <w:lang w:eastAsia="zh-CN"/>
        </w:rPr>
      </w:pPr>
    </w:p>
    <w:p w:rsidR="007142C7" w:rsidRDefault="007142C7" w:rsidP="007142C7">
      <w:pPr>
        <w:pStyle w:val="1"/>
      </w:pPr>
    </w:p>
    <w:p w:rsidR="007142C7" w:rsidRDefault="007142C7" w:rsidP="007142C7">
      <w:pPr>
        <w:pStyle w:val="1"/>
      </w:pPr>
    </w:p>
    <w:p w:rsidR="007142C7" w:rsidRDefault="007142C7" w:rsidP="007142C7">
      <w:pPr>
        <w:pStyle w:val="1"/>
      </w:pPr>
    </w:p>
    <w:p w:rsidR="007142C7" w:rsidRPr="007142C7" w:rsidRDefault="007142C7" w:rsidP="007142C7">
      <w:pPr>
        <w:pStyle w:val="1"/>
      </w:pPr>
    </w:p>
    <w:p w:rsidR="00C70A90" w:rsidRPr="00C70A90" w:rsidRDefault="00364DBC" w:rsidP="003C70DF">
      <w:pPr>
        <w:spacing w:line="360" w:lineRule="auto"/>
        <w:ind w:firstLineChars="250" w:firstLine="1205"/>
        <w:rPr>
          <w:rFonts w:ascii="黑体" w:eastAsia="黑体" w:hAnsi="黑体"/>
          <w:b/>
          <w:sz w:val="48"/>
          <w:szCs w:val="48"/>
          <w:lang w:eastAsia="zh-CN"/>
        </w:rPr>
      </w:pPr>
      <w:r>
        <w:rPr>
          <w:rFonts w:ascii="黑体" w:eastAsia="黑体" w:hAnsi="黑体" w:hint="eastAsia"/>
          <w:b/>
          <w:sz w:val="48"/>
          <w:szCs w:val="48"/>
          <w:lang w:eastAsia="zh-CN"/>
        </w:rPr>
        <w:t>一台空气能热水器</w:t>
      </w:r>
      <w:r w:rsidR="003F6BC2" w:rsidRPr="00C70A90">
        <w:rPr>
          <w:rFonts w:ascii="黑体" w:eastAsia="黑体" w:hAnsi="黑体" w:hint="eastAsia"/>
          <w:b/>
          <w:sz w:val="48"/>
          <w:szCs w:val="48"/>
          <w:lang w:eastAsia="zh-CN"/>
        </w:rPr>
        <w:t>采购</w:t>
      </w:r>
      <w:r w:rsidR="00C65A6F" w:rsidRPr="00C70A90">
        <w:rPr>
          <w:rFonts w:ascii="黑体" w:eastAsia="黑体" w:hAnsi="黑体"/>
          <w:b/>
          <w:sz w:val="48"/>
          <w:szCs w:val="48"/>
          <w:lang w:eastAsia="zh-CN"/>
        </w:rPr>
        <w:t>发包</w:t>
      </w:r>
    </w:p>
    <w:p w:rsidR="000B21A2" w:rsidRPr="00C70A90" w:rsidRDefault="000B21A2" w:rsidP="006A72AF">
      <w:pPr>
        <w:spacing w:line="360" w:lineRule="auto"/>
        <w:ind w:firstLineChars="750" w:firstLine="3313"/>
        <w:rPr>
          <w:rFonts w:asciiTheme="minorEastAsia" w:eastAsiaTheme="minorEastAsia" w:hAnsiTheme="minorEastAsia"/>
          <w:b/>
          <w:sz w:val="44"/>
          <w:szCs w:val="44"/>
          <w:lang w:eastAsia="zh-CN"/>
        </w:rPr>
      </w:pPr>
      <w:r w:rsidRPr="00C70A90">
        <w:rPr>
          <w:rFonts w:asciiTheme="minorEastAsia" w:eastAsiaTheme="minorEastAsia" w:hAnsiTheme="minorEastAsia" w:hint="eastAsia"/>
          <w:b/>
          <w:sz w:val="44"/>
          <w:szCs w:val="44"/>
          <w:lang w:eastAsia="zh-CN"/>
        </w:rPr>
        <w:t>比选文件</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A332B6" w:rsidRDefault="00A332B6" w:rsidP="000B21A2">
      <w:pPr>
        <w:pStyle w:val="a9"/>
        <w:jc w:val="center"/>
        <w:rPr>
          <w:rFonts w:asciiTheme="minorEastAsia" w:eastAsiaTheme="minorEastAsia" w:hAnsiTheme="minorEastAsia"/>
          <w:b/>
          <w:u w:val="single"/>
          <w:lang w:eastAsia="zh-CN"/>
        </w:rPr>
      </w:pPr>
    </w:p>
    <w:p w:rsidR="00A332B6" w:rsidRDefault="00A332B6" w:rsidP="000B21A2">
      <w:pPr>
        <w:pStyle w:val="a9"/>
        <w:jc w:val="center"/>
        <w:rPr>
          <w:rFonts w:asciiTheme="minorEastAsia" w:eastAsiaTheme="minorEastAsia" w:hAnsiTheme="minorEastAsia"/>
          <w:b/>
          <w:u w:val="single"/>
          <w:lang w:eastAsia="zh-CN"/>
        </w:rPr>
      </w:pPr>
    </w:p>
    <w:p w:rsidR="00A332B6" w:rsidRDefault="00A332B6" w:rsidP="000B21A2">
      <w:pPr>
        <w:pStyle w:val="a9"/>
        <w:jc w:val="center"/>
        <w:rPr>
          <w:rFonts w:asciiTheme="minorEastAsia" w:eastAsiaTheme="minorEastAsia" w:hAnsiTheme="minorEastAsia"/>
          <w:b/>
          <w:u w:val="single"/>
          <w:lang w:eastAsia="zh-CN"/>
        </w:rPr>
      </w:pPr>
    </w:p>
    <w:p w:rsidR="00A332B6" w:rsidRDefault="00A332B6"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265890" w:rsidRDefault="000B21A2" w:rsidP="00364DBC">
      <w:pPr>
        <w:pStyle w:val="1"/>
        <w:ind w:firstLineChars="450" w:firstLine="144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E5636D" w:rsidRPr="00723D22">
        <w:rPr>
          <w:rFonts w:ascii="微软雅黑" w:eastAsia="微软雅黑" w:hAnsi="微软雅黑"/>
          <w:b/>
          <w:color w:val="000000" w:themeColor="text1"/>
          <w:sz w:val="30"/>
          <w:szCs w:val="30"/>
          <w:shd w:val="clear" w:color="auto" w:fill="FFFFFF"/>
        </w:rPr>
        <w:t>FHC-PTCG202</w:t>
      </w:r>
      <w:r w:rsidR="00A332B6">
        <w:rPr>
          <w:rFonts w:ascii="微软雅黑" w:eastAsia="微软雅黑" w:hAnsi="微软雅黑" w:hint="eastAsia"/>
          <w:b/>
          <w:color w:val="000000" w:themeColor="text1"/>
          <w:sz w:val="30"/>
          <w:szCs w:val="30"/>
          <w:shd w:val="clear" w:color="auto" w:fill="FFFFFF"/>
        </w:rPr>
        <w:t>30</w:t>
      </w:r>
      <w:r w:rsidR="00364DBC">
        <w:rPr>
          <w:rFonts w:ascii="微软雅黑" w:eastAsia="微软雅黑" w:hAnsi="微软雅黑" w:hint="eastAsia"/>
          <w:b/>
          <w:color w:val="000000" w:themeColor="text1"/>
          <w:sz w:val="30"/>
          <w:szCs w:val="30"/>
          <w:shd w:val="clear" w:color="auto" w:fill="FFFFFF"/>
        </w:rPr>
        <w:t>920005</w:t>
      </w:r>
      <w:r w:rsidRPr="00723D22">
        <w:rPr>
          <w:rFonts w:ascii="微软雅黑" w:eastAsia="微软雅黑" w:hAnsi="微软雅黑" w:cs="宋体" w:hint="eastAsia"/>
          <w:b/>
          <w:sz w:val="30"/>
          <w:szCs w:val="30"/>
        </w:rPr>
        <w:t>）</w:t>
      </w:r>
    </w:p>
    <w:p w:rsidR="000B21A2" w:rsidRDefault="000B21A2" w:rsidP="000B21A2">
      <w:pPr>
        <w:pStyle w:val="a9"/>
        <w:rPr>
          <w:rFonts w:ascii="微软雅黑"/>
          <w:b/>
          <w:sz w:val="32"/>
          <w:szCs w:val="32"/>
          <w:lang w:eastAsia="zh-CN"/>
        </w:rPr>
      </w:pP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364DBC" w:rsidRDefault="00364DBC" w:rsidP="000B21A2">
      <w:pPr>
        <w:pStyle w:val="a9"/>
        <w:rPr>
          <w:rFonts w:ascii="微软雅黑"/>
          <w:b/>
          <w:sz w:val="32"/>
          <w:szCs w:val="32"/>
          <w:lang w:eastAsia="zh-CN"/>
        </w:rPr>
      </w:pPr>
    </w:p>
    <w:p w:rsidR="00364DBC" w:rsidRDefault="00364DBC"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916DBD"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0B21A2"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0D6D1E">
        <w:rPr>
          <w:rFonts w:ascii="微软雅黑" w:eastAsia="微软雅黑" w:hint="eastAsia"/>
          <w:b/>
          <w:w w:val="95"/>
          <w:sz w:val="32"/>
          <w:lang w:eastAsia="zh-CN"/>
        </w:rPr>
        <w:t>二〇二三</w:t>
      </w:r>
      <w:r w:rsidR="000D16AD">
        <w:rPr>
          <w:rFonts w:ascii="微软雅黑" w:eastAsia="微软雅黑" w:hint="eastAsia"/>
          <w:b/>
          <w:w w:val="95"/>
          <w:sz w:val="32"/>
          <w:lang w:eastAsia="zh-CN"/>
        </w:rPr>
        <w:t>年十</w:t>
      </w:r>
      <w:r>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4C39CC">
      <w:pPr>
        <w:pStyle w:val="a9"/>
        <w:spacing w:before="9" w:line="640" w:lineRule="exact"/>
        <w:rPr>
          <w:rFonts w:ascii="黑体"/>
          <w:lang w:eastAsia="zh-CN"/>
        </w:rPr>
      </w:pPr>
    </w:p>
    <w:p w:rsidR="000B21A2" w:rsidRDefault="000B21A2" w:rsidP="004C39CC">
      <w:pPr>
        <w:tabs>
          <w:tab w:val="left" w:pos="709"/>
        </w:tabs>
        <w:spacing w:line="64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4C39CC">
      <w:pPr>
        <w:tabs>
          <w:tab w:val="left" w:pos="709"/>
        </w:tabs>
        <w:spacing w:line="640" w:lineRule="exact"/>
        <w:ind w:firstLineChars="200" w:firstLine="480"/>
        <w:rPr>
          <w:sz w:val="24"/>
          <w:szCs w:val="24"/>
          <w:lang w:eastAsia="zh-CN"/>
        </w:rPr>
      </w:pPr>
    </w:p>
    <w:p w:rsidR="000B21A2" w:rsidRDefault="000B21A2" w:rsidP="004C39CC">
      <w:pPr>
        <w:tabs>
          <w:tab w:val="left" w:pos="709"/>
        </w:tabs>
        <w:spacing w:line="640" w:lineRule="exact"/>
        <w:ind w:firstLineChars="200" w:firstLine="480"/>
        <w:rPr>
          <w:sz w:val="24"/>
          <w:szCs w:val="24"/>
          <w:lang w:eastAsia="zh-CN"/>
        </w:rPr>
      </w:pP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附件二：参选文件（范本）</w:t>
      </w:r>
    </w:p>
    <w:p w:rsidR="000B21A2" w:rsidRDefault="000B21A2" w:rsidP="004C39CC">
      <w:pPr>
        <w:spacing w:line="640" w:lineRule="exact"/>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4C39CC" w:rsidRPr="004C39CC" w:rsidRDefault="000B21A2" w:rsidP="00364DBC">
      <w:pPr>
        <w:spacing w:line="640" w:lineRule="exact"/>
        <w:ind w:firstLineChars="200" w:firstLine="480"/>
        <w:rPr>
          <w:rFonts w:asciiTheme="minorEastAsia" w:hAnsiTheme="minorEastAsia"/>
          <w:sz w:val="24"/>
          <w:szCs w:val="24"/>
          <w:lang w:eastAsia="zh-CN"/>
        </w:rPr>
      </w:pPr>
      <w:r w:rsidRPr="004C39CC">
        <w:rPr>
          <w:rFonts w:asciiTheme="minorEastAsia" w:eastAsiaTheme="minorEastAsia" w:hAnsiTheme="minorEastAsia" w:hint="eastAsia"/>
          <w:sz w:val="24"/>
          <w:szCs w:val="24"/>
          <w:lang w:eastAsia="zh-CN"/>
        </w:rPr>
        <w:t>附件四：</w:t>
      </w:r>
      <w:r w:rsidR="00364DBC" w:rsidRPr="00364DBC">
        <w:rPr>
          <w:rFonts w:asciiTheme="minorEastAsia" w:eastAsiaTheme="minorEastAsia" w:hAnsiTheme="minorEastAsia" w:hint="eastAsia"/>
          <w:bCs/>
          <w:sz w:val="24"/>
          <w:szCs w:val="24"/>
          <w:lang w:eastAsia="zh-CN"/>
        </w:rPr>
        <w:t>一台空气能热水器采购</w:t>
      </w:r>
      <w:r w:rsidR="004C39CC" w:rsidRPr="00364DBC">
        <w:rPr>
          <w:rFonts w:asciiTheme="minorEastAsia" w:eastAsiaTheme="minorEastAsia" w:hAnsiTheme="minorEastAsia" w:hint="eastAsia"/>
          <w:bCs/>
          <w:sz w:val="24"/>
          <w:szCs w:val="24"/>
          <w:lang w:eastAsia="zh-CN"/>
        </w:rPr>
        <w:t>发包说明</w:t>
      </w:r>
    </w:p>
    <w:p w:rsidR="00487E64" w:rsidRPr="00A61CCB" w:rsidRDefault="00487E64" w:rsidP="00A332B6">
      <w:pPr>
        <w:snapToGrid w:val="0"/>
        <w:spacing w:line="360" w:lineRule="auto"/>
        <w:ind w:firstLineChars="200" w:firstLine="480"/>
        <w:rPr>
          <w:rFonts w:asciiTheme="majorEastAsia" w:eastAsiaTheme="majorEastAsia" w:hAnsiTheme="majorEastAsia"/>
          <w:sz w:val="24"/>
          <w:szCs w:val="24"/>
          <w:lang w:eastAsia="zh-CN"/>
        </w:rPr>
      </w:pPr>
    </w:p>
    <w:p w:rsidR="000B21A2" w:rsidRPr="00487E64" w:rsidRDefault="000B21A2" w:rsidP="00487E64">
      <w:pPr>
        <w:spacing w:line="360" w:lineRule="auto"/>
        <w:ind w:leftChars="200" w:left="560" w:hangingChars="50" w:hanging="120"/>
        <w:rPr>
          <w:rFonts w:asciiTheme="minorEastAsia" w:eastAsiaTheme="minorEastAsia" w:hAnsiTheme="minorEastAsia"/>
          <w:sz w:val="24"/>
          <w:szCs w:val="24"/>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8"/>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Pr="00A332B6" w:rsidRDefault="000B21A2" w:rsidP="00364DBC">
      <w:pPr>
        <w:pStyle w:val="1"/>
        <w:spacing w:line="5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福建福海创石油化工有限公司</w:t>
      </w:r>
      <w:r>
        <w:rPr>
          <w:rFonts w:asciiTheme="minorEastAsia" w:eastAsiaTheme="minorEastAsia" w:hAnsiTheme="minorEastAsia"/>
          <w:sz w:val="24"/>
          <w:szCs w:val="24"/>
        </w:rPr>
        <w:t>拟对本公司</w:t>
      </w:r>
      <w:r>
        <w:rPr>
          <w:rFonts w:asciiTheme="minorEastAsia" w:eastAsiaTheme="minorEastAsia" w:hAnsiTheme="minorEastAsia" w:hint="eastAsia"/>
          <w:sz w:val="24"/>
          <w:szCs w:val="24"/>
        </w:rPr>
        <w:t>“</w:t>
      </w:r>
      <w:r w:rsidR="00364DBC" w:rsidRPr="00364DBC">
        <w:rPr>
          <w:rFonts w:asciiTheme="minorEastAsia" w:eastAsiaTheme="minorEastAsia" w:hAnsiTheme="minorEastAsia" w:hint="eastAsia"/>
          <w:bCs/>
          <w:sz w:val="24"/>
          <w:szCs w:val="24"/>
        </w:rPr>
        <w:t>一台空气能热水器采购</w:t>
      </w:r>
      <w:r w:rsidRPr="00265890">
        <w:rPr>
          <w:rFonts w:asciiTheme="minorEastAsia" w:eastAsiaTheme="minorEastAsia" w:hAnsiTheme="minorEastAsia" w:hint="eastAsia"/>
          <w:bCs/>
          <w:sz w:val="24"/>
          <w:szCs w:val="24"/>
        </w:rPr>
        <w:t>，项</w:t>
      </w:r>
      <w:r>
        <w:rPr>
          <w:rFonts w:asciiTheme="minorEastAsia" w:eastAsiaTheme="minorEastAsia" w:hAnsiTheme="minorEastAsia" w:hint="eastAsia"/>
          <w:sz w:val="24"/>
          <w:szCs w:val="24"/>
        </w:rPr>
        <w:t>目编号</w:t>
      </w:r>
      <w:r w:rsidRPr="00947A8F">
        <w:rPr>
          <w:rFonts w:asciiTheme="minorEastAsia" w:eastAsiaTheme="minorEastAsia" w:hAnsiTheme="minorEastAsia" w:hint="eastAsia"/>
          <w:sz w:val="24"/>
          <w:szCs w:val="24"/>
        </w:rPr>
        <w:t>：</w:t>
      </w:r>
      <w:r w:rsidR="00364DBC" w:rsidRPr="00364DBC">
        <w:rPr>
          <w:rFonts w:asciiTheme="minorEastAsia" w:eastAsiaTheme="minorEastAsia" w:hAnsiTheme="minorEastAsia"/>
          <w:bCs/>
          <w:color w:val="000000" w:themeColor="text1"/>
          <w:sz w:val="24"/>
          <w:szCs w:val="24"/>
          <w:shd w:val="clear" w:color="auto" w:fill="FFFFFF"/>
        </w:rPr>
        <w:t>FHC-PTCG202</w:t>
      </w:r>
      <w:r w:rsidR="00364DBC" w:rsidRPr="00364DBC">
        <w:rPr>
          <w:rFonts w:asciiTheme="minorEastAsia" w:eastAsiaTheme="minorEastAsia" w:hAnsiTheme="minorEastAsia" w:hint="eastAsia"/>
          <w:bCs/>
          <w:color w:val="000000" w:themeColor="text1"/>
          <w:sz w:val="24"/>
          <w:szCs w:val="24"/>
          <w:shd w:val="clear" w:color="auto" w:fill="FFFFFF"/>
        </w:rPr>
        <w:t>30920005</w:t>
      </w:r>
      <w:r>
        <w:rPr>
          <w:rFonts w:asciiTheme="minorEastAsia" w:eastAsiaTheme="minorEastAsia" w:hAnsiTheme="minorEastAsia" w:hint="eastAsia"/>
          <w:sz w:val="24"/>
          <w:szCs w:val="24"/>
        </w:rPr>
        <w:t>）”</w:t>
      </w:r>
      <w:r>
        <w:rPr>
          <w:rFonts w:asciiTheme="minorEastAsia" w:eastAsiaTheme="minorEastAsia" w:hAnsiTheme="minorEastAsia" w:hint="eastAsia"/>
          <w:bCs/>
          <w:sz w:val="24"/>
          <w:szCs w:val="24"/>
        </w:rPr>
        <w:t>进行国内公开比选，</w:t>
      </w:r>
      <w:r>
        <w:rPr>
          <w:rFonts w:asciiTheme="minorEastAsia" w:eastAsiaTheme="minorEastAsia" w:hAnsiTheme="minorEastAsia" w:hint="eastAsia"/>
          <w:bCs/>
          <w:spacing w:val="-2"/>
          <w:sz w:val="24"/>
          <w:szCs w:val="24"/>
        </w:rPr>
        <w:t>欢迎国内符合条件的供应商积极参选。</w:t>
      </w:r>
    </w:p>
    <w:p w:rsidR="000B21A2" w:rsidRDefault="000B21A2" w:rsidP="00F662BD">
      <w:pPr>
        <w:pStyle w:val="1"/>
        <w:numPr>
          <w:ilvl w:val="0"/>
          <w:numId w:val="2"/>
        </w:numPr>
        <w:spacing w:line="5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567D4E" w:rsidRPr="00C25698" w:rsidRDefault="000B21A2" w:rsidP="00C25698">
      <w:pPr>
        <w:pStyle w:val="1"/>
        <w:spacing w:line="54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364DBC" w:rsidRPr="00364DBC">
        <w:rPr>
          <w:rFonts w:asciiTheme="minorEastAsia" w:eastAsiaTheme="minorEastAsia" w:hAnsiTheme="minorEastAsia" w:hint="eastAsia"/>
          <w:bCs/>
          <w:sz w:val="24"/>
          <w:szCs w:val="24"/>
        </w:rPr>
        <w:t>一台空气能热水器采购</w:t>
      </w:r>
      <w:r w:rsidR="00AD5ADB">
        <w:rPr>
          <w:rFonts w:asciiTheme="minorEastAsia" w:eastAsiaTheme="minorEastAsia" w:hAnsiTheme="minorEastAsia" w:hint="eastAsia"/>
          <w:bCs/>
          <w:sz w:val="24"/>
          <w:szCs w:val="24"/>
        </w:rPr>
        <w:t>。</w:t>
      </w:r>
    </w:p>
    <w:p w:rsidR="000B21A2" w:rsidRPr="00711057" w:rsidRDefault="000B21A2" w:rsidP="00F662BD">
      <w:pPr>
        <w:pStyle w:val="1"/>
        <w:numPr>
          <w:ilvl w:val="0"/>
          <w:numId w:val="2"/>
        </w:numPr>
        <w:spacing w:line="540" w:lineRule="exact"/>
        <w:rPr>
          <w:rFonts w:asciiTheme="minorEastAsia" w:eastAsiaTheme="minorEastAsia" w:hAnsiTheme="minorEastAsia"/>
          <w:bCs/>
          <w:sz w:val="24"/>
          <w:szCs w:val="24"/>
        </w:rPr>
      </w:pPr>
      <w:r w:rsidRPr="00711057">
        <w:rPr>
          <w:rFonts w:asciiTheme="minorEastAsia" w:eastAsiaTheme="minorEastAsia" w:hAnsiTheme="minorEastAsia" w:hint="eastAsia"/>
          <w:bCs/>
          <w:sz w:val="24"/>
          <w:szCs w:val="24"/>
        </w:rPr>
        <w:t>参选人资格要求</w:t>
      </w:r>
    </w:p>
    <w:p w:rsidR="000B21A2" w:rsidRDefault="00AD4D84" w:rsidP="00F662BD">
      <w:pPr>
        <w:tabs>
          <w:tab w:val="left" w:pos="360"/>
          <w:tab w:val="left" w:pos="540"/>
          <w:tab w:val="left" w:pos="720"/>
        </w:tabs>
        <w:autoSpaceDE/>
        <w:spacing w:line="540" w:lineRule="exact"/>
        <w:ind w:firstLineChars="100" w:firstLine="240"/>
        <w:jc w:val="both"/>
        <w:rPr>
          <w:rFonts w:asciiTheme="minorEastAsia" w:eastAsiaTheme="minorEastAsia" w:hAnsiTheme="minorEastAsia" w:cs="Times New Roman"/>
          <w:sz w:val="24"/>
          <w:szCs w:val="24"/>
          <w:lang w:eastAsia="zh-CN"/>
        </w:rPr>
      </w:pPr>
      <w:r w:rsidRPr="00711057">
        <w:rPr>
          <w:rFonts w:asciiTheme="minorEastAsia" w:eastAsiaTheme="minorEastAsia" w:hAnsiTheme="minorEastAsia" w:cs="Times New Roman" w:hint="eastAsia"/>
          <w:sz w:val="24"/>
          <w:szCs w:val="24"/>
          <w:lang w:eastAsia="zh-CN"/>
        </w:rPr>
        <w:t>1、</w:t>
      </w:r>
      <w:r w:rsidR="006A72AF">
        <w:rPr>
          <w:rFonts w:asciiTheme="minorEastAsia" w:eastAsiaTheme="minorEastAsia" w:hAnsiTheme="minorEastAsia" w:cs="Times New Roman" w:hint="eastAsia"/>
          <w:sz w:val="24"/>
          <w:szCs w:val="24"/>
          <w:lang w:eastAsia="zh-CN"/>
        </w:rPr>
        <w:t>参选人必须具备有效的企业法人营业执照；</w:t>
      </w:r>
    </w:p>
    <w:p w:rsidR="003F6BC2" w:rsidRPr="006B0484" w:rsidRDefault="00C70A90" w:rsidP="00F662BD">
      <w:pPr>
        <w:spacing w:line="540" w:lineRule="exact"/>
        <w:ind w:firstLineChars="100" w:firstLine="240"/>
        <w:rPr>
          <w:rFonts w:asciiTheme="minorEastAsia" w:hAnsiTheme="minorEastAsia"/>
          <w:color w:val="000000"/>
          <w:sz w:val="24"/>
          <w:szCs w:val="24"/>
          <w:u w:val="single"/>
          <w:shd w:val="clear" w:color="auto" w:fill="FFFFFF"/>
          <w:lang w:eastAsia="zh-CN"/>
        </w:rPr>
      </w:pPr>
      <w:r>
        <w:rPr>
          <w:rFonts w:asciiTheme="minorEastAsia" w:hAnsiTheme="minorEastAsia" w:hint="eastAsia"/>
          <w:color w:val="000000"/>
          <w:sz w:val="24"/>
          <w:szCs w:val="24"/>
          <w:shd w:val="clear" w:color="auto" w:fill="FFFFFF"/>
          <w:lang w:eastAsia="zh-CN"/>
        </w:rPr>
        <w:t>2</w:t>
      </w:r>
      <w:r w:rsidR="00AD4D84" w:rsidRPr="00711057">
        <w:rPr>
          <w:rFonts w:asciiTheme="minorEastAsia" w:eastAsiaTheme="minorEastAsia" w:hAnsiTheme="minorEastAsia" w:hint="eastAsia"/>
          <w:sz w:val="24"/>
          <w:szCs w:val="24"/>
          <w:lang w:eastAsia="zh-CN"/>
        </w:rPr>
        <w:t>、</w:t>
      </w:r>
      <w:r w:rsidR="003F6BC2" w:rsidRPr="00711057">
        <w:rPr>
          <w:rFonts w:asciiTheme="minorEastAsia" w:eastAsiaTheme="minorEastAsia" w:hAnsiTheme="minorEastAsia"/>
          <w:sz w:val="24"/>
          <w:szCs w:val="24"/>
          <w:lang w:eastAsia="zh-CN"/>
        </w:rPr>
        <w:t>参选人需</w:t>
      </w:r>
      <w:r w:rsidR="006A72AF">
        <w:rPr>
          <w:rFonts w:asciiTheme="minorEastAsia" w:eastAsiaTheme="minorEastAsia" w:hAnsiTheme="minorEastAsia" w:hint="eastAsia"/>
          <w:sz w:val="24"/>
          <w:szCs w:val="24"/>
          <w:lang w:eastAsia="zh-CN"/>
        </w:rPr>
        <w:t>没有失信黑名单记录（以最高院失信被执行人系统发布信息为准）；</w:t>
      </w:r>
    </w:p>
    <w:p w:rsidR="003F6BC2" w:rsidRDefault="00C70A90" w:rsidP="00F662BD">
      <w:pPr>
        <w:autoSpaceDE/>
        <w:autoSpaceDN/>
        <w:spacing w:line="540" w:lineRule="exact"/>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AD4D84" w:rsidRPr="00711057">
        <w:rPr>
          <w:rFonts w:asciiTheme="minorEastAsia" w:eastAsiaTheme="minorEastAsia" w:hAnsiTheme="minorEastAsia" w:hint="eastAsia"/>
          <w:sz w:val="24"/>
          <w:szCs w:val="24"/>
          <w:lang w:eastAsia="zh-CN"/>
        </w:rPr>
        <w:t>、</w:t>
      </w:r>
      <w:r w:rsidR="003F6BC2" w:rsidRPr="00711057">
        <w:rPr>
          <w:rFonts w:asciiTheme="minorEastAsia" w:eastAsiaTheme="minorEastAsia" w:hAnsiTheme="minorEastAsia"/>
          <w:sz w:val="24"/>
          <w:szCs w:val="24"/>
          <w:lang w:eastAsia="zh-CN"/>
        </w:rPr>
        <w:t>参选人需</w:t>
      </w:r>
      <w:r w:rsidR="006A72AF">
        <w:rPr>
          <w:rFonts w:asciiTheme="minorEastAsia" w:eastAsiaTheme="minorEastAsia" w:hAnsiTheme="minorEastAsia" w:hint="eastAsia"/>
          <w:sz w:val="24"/>
          <w:szCs w:val="24"/>
          <w:lang w:eastAsia="zh-CN"/>
        </w:rPr>
        <w:t>与比选人无诉讼纠纷；</w:t>
      </w:r>
    </w:p>
    <w:p w:rsidR="00723D22" w:rsidRPr="00711057" w:rsidRDefault="000B21A2" w:rsidP="00F662BD">
      <w:pPr>
        <w:pStyle w:val="1"/>
        <w:spacing w:line="54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723D22" w:rsidRPr="00711057" w:rsidRDefault="00723D22" w:rsidP="00F662BD">
      <w:pPr>
        <w:pStyle w:val="1"/>
        <w:spacing w:line="54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E357A8" w:rsidRPr="004C39CC" w:rsidRDefault="004C39CC" w:rsidP="00F662BD">
      <w:pPr>
        <w:pStyle w:val="af1"/>
        <w:spacing w:before="0" w:beforeAutospacing="0" w:after="0" w:afterAutospacing="0" w:line="540" w:lineRule="exact"/>
        <w:textAlignment w:val="baseline"/>
        <w:rPr>
          <w:rFonts w:asciiTheme="minorEastAsia" w:eastAsiaTheme="minorEastAsia" w:hAnsiTheme="minorEastAsia"/>
          <w:bCs/>
          <w:iCs/>
          <w:color w:val="333333"/>
        </w:rPr>
      </w:pPr>
      <w:r w:rsidRPr="004C39CC">
        <w:rPr>
          <w:rFonts w:asciiTheme="minorEastAsia" w:eastAsiaTheme="minorEastAsia" w:hAnsiTheme="minorEastAsia" w:hint="eastAsia"/>
          <w:bCs/>
          <w:iCs/>
          <w:color w:val="333333"/>
        </w:rPr>
        <w:t>四</w:t>
      </w:r>
      <w:r w:rsidR="00E357A8" w:rsidRPr="004C39CC">
        <w:rPr>
          <w:rFonts w:asciiTheme="minorEastAsia" w:eastAsiaTheme="minorEastAsia" w:hAnsiTheme="minorEastAsia" w:hint="eastAsia"/>
          <w:bCs/>
          <w:iCs/>
          <w:color w:val="333333"/>
        </w:rPr>
        <w:t>、参选文件递交要求时间、地点：</w:t>
      </w:r>
    </w:p>
    <w:p w:rsidR="00E357A8" w:rsidRPr="00711057" w:rsidRDefault="00AD4D84" w:rsidP="00F662BD">
      <w:pPr>
        <w:pStyle w:val="af1"/>
        <w:spacing w:before="0" w:beforeAutospacing="0" w:after="0" w:afterAutospacing="0" w:line="540" w:lineRule="exact"/>
        <w:ind w:leftChars="147" w:left="323"/>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w:t>
      </w:r>
      <w:r w:rsidR="00E357A8" w:rsidRPr="00711057">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AD4D84" w:rsidRPr="00711057" w:rsidRDefault="00E357A8" w:rsidP="00F07330">
      <w:pPr>
        <w:autoSpaceDE/>
        <w:autoSpaceDN/>
        <w:spacing w:line="54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00AD4D84" w:rsidRPr="00711057">
        <w:rPr>
          <w:rFonts w:asciiTheme="minorEastAsia" w:eastAsiaTheme="minorEastAsia" w:hAnsiTheme="minorEastAsia" w:hint="eastAsia"/>
          <w:iCs/>
          <w:color w:val="333333"/>
          <w:sz w:val="24"/>
          <w:szCs w:val="24"/>
          <w:lang w:eastAsia="zh-CN"/>
        </w:rPr>
        <w:t>、</w:t>
      </w:r>
      <w:r w:rsidR="00AD4D84" w:rsidRPr="00711057">
        <w:rPr>
          <w:rFonts w:asciiTheme="minorEastAsia" w:eastAsiaTheme="minorEastAsia" w:hAnsiTheme="minorEastAsia" w:hint="eastAsia"/>
          <w:bCs/>
          <w:sz w:val="24"/>
          <w:szCs w:val="24"/>
          <w:lang w:eastAsia="zh-CN"/>
        </w:rPr>
        <w:t>递交截止时间：有意向</w:t>
      </w:r>
      <w:r w:rsidR="00AD4D84" w:rsidRPr="00711057">
        <w:rPr>
          <w:rFonts w:asciiTheme="minorEastAsia" w:eastAsiaTheme="minorEastAsia" w:hAnsiTheme="minorEastAsia"/>
          <w:bCs/>
          <w:sz w:val="24"/>
          <w:szCs w:val="24"/>
          <w:lang w:eastAsia="zh-CN"/>
        </w:rPr>
        <w:t>参选人</w:t>
      </w:r>
      <w:r w:rsidR="00AD4D84" w:rsidRPr="00711057">
        <w:rPr>
          <w:rFonts w:asciiTheme="minorEastAsia" w:eastAsiaTheme="minorEastAsia" w:hAnsiTheme="minorEastAsia" w:hint="eastAsia"/>
          <w:bCs/>
          <w:sz w:val="24"/>
          <w:szCs w:val="24"/>
          <w:lang w:eastAsia="zh-CN"/>
        </w:rPr>
        <w:t>请</w:t>
      </w:r>
      <w:r w:rsidR="00AD4D84" w:rsidRPr="00711057">
        <w:rPr>
          <w:rFonts w:asciiTheme="minorEastAsia" w:eastAsiaTheme="minorEastAsia" w:hAnsiTheme="minorEastAsia"/>
          <w:bCs/>
          <w:sz w:val="24"/>
          <w:szCs w:val="24"/>
          <w:lang w:eastAsia="zh-CN"/>
        </w:rPr>
        <w:t>于</w:t>
      </w:r>
      <w:r w:rsidR="00AD4D84" w:rsidRPr="00711057">
        <w:rPr>
          <w:rFonts w:asciiTheme="minorEastAsia" w:eastAsiaTheme="minorEastAsia" w:hAnsiTheme="minorEastAsia" w:hint="eastAsia"/>
          <w:bCs/>
          <w:sz w:val="24"/>
          <w:szCs w:val="24"/>
          <w:lang w:eastAsia="zh-CN"/>
        </w:rPr>
        <w:t>公</w:t>
      </w:r>
      <w:r w:rsidR="00AD4D84" w:rsidRPr="00711057">
        <w:rPr>
          <w:rFonts w:asciiTheme="minorEastAsia" w:eastAsiaTheme="minorEastAsia" w:hAnsiTheme="minorEastAsia"/>
          <w:bCs/>
          <w:sz w:val="24"/>
          <w:szCs w:val="24"/>
          <w:lang w:eastAsia="zh-CN"/>
        </w:rPr>
        <w:t>示期间进行交流澄清</w:t>
      </w:r>
      <w:r w:rsidR="00AD4D84" w:rsidRPr="00711057">
        <w:rPr>
          <w:rFonts w:asciiTheme="minorEastAsia" w:eastAsiaTheme="minorEastAsia" w:hAnsiTheme="minorEastAsia" w:hint="eastAsia"/>
          <w:bCs/>
          <w:sz w:val="24"/>
          <w:szCs w:val="24"/>
          <w:lang w:eastAsia="zh-CN"/>
        </w:rPr>
        <w:t>，并于</w:t>
      </w:r>
      <w:r w:rsidR="00AD4D84" w:rsidRPr="00711057">
        <w:rPr>
          <w:rFonts w:asciiTheme="minorEastAsia" w:eastAsiaTheme="minorEastAsia" w:hAnsiTheme="minorEastAsia"/>
          <w:bCs/>
          <w:color w:val="000000" w:themeColor="text1"/>
          <w:sz w:val="24"/>
          <w:szCs w:val="24"/>
          <w:lang w:eastAsia="zh-CN"/>
        </w:rPr>
        <w:t>202</w:t>
      </w:r>
      <w:r w:rsidR="00394933">
        <w:rPr>
          <w:rFonts w:asciiTheme="minorEastAsia" w:eastAsiaTheme="minorEastAsia" w:hAnsiTheme="minorEastAsia" w:hint="eastAsia"/>
          <w:bCs/>
          <w:color w:val="000000" w:themeColor="text1"/>
          <w:sz w:val="24"/>
          <w:szCs w:val="24"/>
          <w:lang w:eastAsia="zh-CN"/>
        </w:rPr>
        <w:t>3</w:t>
      </w:r>
      <w:r w:rsidR="00AD4D84" w:rsidRPr="00711057">
        <w:rPr>
          <w:rFonts w:asciiTheme="minorEastAsia" w:eastAsiaTheme="minorEastAsia" w:hAnsiTheme="minorEastAsia" w:hint="eastAsia"/>
          <w:bCs/>
          <w:color w:val="000000" w:themeColor="text1"/>
          <w:sz w:val="24"/>
          <w:szCs w:val="24"/>
          <w:lang w:eastAsia="zh-CN"/>
        </w:rPr>
        <w:t>年</w:t>
      </w:r>
      <w:r w:rsidR="00F07330">
        <w:rPr>
          <w:rFonts w:asciiTheme="minorEastAsia" w:eastAsiaTheme="minorEastAsia" w:hAnsiTheme="minorEastAsia" w:hint="eastAsia"/>
          <w:bCs/>
          <w:color w:val="000000" w:themeColor="text1"/>
          <w:sz w:val="24"/>
          <w:szCs w:val="24"/>
          <w:lang w:eastAsia="zh-CN"/>
        </w:rPr>
        <w:t>10</w:t>
      </w:r>
      <w:r w:rsidR="00C25698">
        <w:rPr>
          <w:rFonts w:asciiTheme="minorEastAsia" w:eastAsiaTheme="minorEastAsia" w:hAnsiTheme="minorEastAsia" w:hint="eastAsia"/>
          <w:bCs/>
          <w:color w:val="000000" w:themeColor="text1"/>
          <w:sz w:val="24"/>
          <w:szCs w:val="24"/>
          <w:lang w:eastAsia="zh-CN"/>
        </w:rPr>
        <w:t>月</w:t>
      </w:r>
      <w:r w:rsidR="000D16AD">
        <w:rPr>
          <w:rFonts w:asciiTheme="minorEastAsia" w:eastAsiaTheme="minorEastAsia" w:hAnsiTheme="minorEastAsia" w:hint="eastAsia"/>
          <w:bCs/>
          <w:color w:val="000000" w:themeColor="text1"/>
          <w:sz w:val="24"/>
          <w:szCs w:val="24"/>
          <w:lang w:eastAsia="zh-CN"/>
        </w:rPr>
        <w:t>17</w:t>
      </w:r>
      <w:r w:rsidR="00711057" w:rsidRPr="00711057">
        <w:rPr>
          <w:rFonts w:asciiTheme="minorEastAsia" w:eastAsiaTheme="minorEastAsia" w:hAnsiTheme="minorEastAsia" w:hint="eastAsia"/>
          <w:bCs/>
          <w:color w:val="000000" w:themeColor="text1"/>
          <w:sz w:val="24"/>
          <w:szCs w:val="24"/>
          <w:lang w:eastAsia="zh-CN"/>
        </w:rPr>
        <w:t>日</w:t>
      </w:r>
      <w:r w:rsidR="00711057" w:rsidRPr="00711057">
        <w:rPr>
          <w:rFonts w:asciiTheme="minorEastAsia" w:eastAsiaTheme="minorEastAsia" w:hAnsiTheme="minorEastAsia"/>
          <w:bCs/>
          <w:color w:val="000000" w:themeColor="text1"/>
          <w:sz w:val="24"/>
          <w:szCs w:val="24"/>
          <w:lang w:eastAsia="zh-CN"/>
        </w:rPr>
        <w:t>1</w:t>
      </w:r>
      <w:r w:rsidR="00711057" w:rsidRPr="00711057">
        <w:rPr>
          <w:rFonts w:asciiTheme="minorEastAsia" w:eastAsiaTheme="minorEastAsia" w:hAnsiTheme="minorEastAsia" w:hint="eastAsia"/>
          <w:bCs/>
          <w:color w:val="000000" w:themeColor="text1"/>
          <w:sz w:val="24"/>
          <w:szCs w:val="24"/>
          <w:lang w:eastAsia="zh-CN"/>
        </w:rPr>
        <w:t>7</w:t>
      </w:r>
      <w:r w:rsidR="00AD4D84" w:rsidRPr="00711057">
        <w:rPr>
          <w:rFonts w:asciiTheme="minorEastAsia" w:eastAsiaTheme="minorEastAsia" w:hAnsiTheme="minorEastAsia"/>
          <w:bCs/>
          <w:color w:val="000000" w:themeColor="text1"/>
          <w:sz w:val="24"/>
          <w:szCs w:val="24"/>
          <w:lang w:eastAsia="zh-CN"/>
        </w:rPr>
        <w:t xml:space="preserve"> </w:t>
      </w:r>
      <w:r w:rsidR="00AD4D84" w:rsidRPr="00711057">
        <w:rPr>
          <w:rFonts w:asciiTheme="minorEastAsia" w:eastAsiaTheme="minorEastAsia" w:hAnsiTheme="minorEastAsia" w:hint="eastAsia"/>
          <w:bCs/>
          <w:color w:val="000000" w:themeColor="text1"/>
          <w:sz w:val="24"/>
          <w:szCs w:val="24"/>
          <w:lang w:eastAsia="zh-CN"/>
        </w:rPr>
        <w:t>时00分</w:t>
      </w:r>
      <w:r w:rsidR="00AD4D84" w:rsidRPr="00711057">
        <w:rPr>
          <w:rFonts w:asciiTheme="minorEastAsia" w:eastAsiaTheme="minorEastAsia" w:hAnsiTheme="minorEastAsia" w:hint="eastAsia"/>
          <w:bCs/>
          <w:sz w:val="24"/>
          <w:szCs w:val="24"/>
          <w:lang w:eastAsia="zh-CN"/>
        </w:rPr>
        <w:t>之前将参选文件纸质原件密封送达比选人指定地点。</w:t>
      </w:r>
    </w:p>
    <w:p w:rsidR="00E357A8" w:rsidRPr="004C39CC" w:rsidRDefault="004C39CC" w:rsidP="00F662BD">
      <w:pPr>
        <w:pStyle w:val="af1"/>
        <w:spacing w:before="0" w:beforeAutospacing="0" w:after="0" w:afterAutospacing="0" w:line="540" w:lineRule="exact"/>
        <w:textAlignment w:val="baseline"/>
        <w:rPr>
          <w:rFonts w:asciiTheme="minorEastAsia" w:eastAsiaTheme="minorEastAsia" w:hAnsiTheme="minorEastAsia"/>
        </w:rPr>
      </w:pPr>
      <w:r w:rsidRPr="004C39CC">
        <w:rPr>
          <w:rFonts w:asciiTheme="minorEastAsia" w:eastAsiaTheme="minorEastAsia" w:hAnsiTheme="minorEastAsia" w:hint="eastAsia"/>
        </w:rPr>
        <w:t>五</w:t>
      </w:r>
      <w:r w:rsidR="00E357A8" w:rsidRPr="004C39CC">
        <w:rPr>
          <w:rFonts w:asciiTheme="minorEastAsia" w:eastAsiaTheme="minorEastAsia" w:hAnsiTheme="minorEastAsia" w:hint="eastAsia"/>
        </w:rPr>
        <w:t>、</w:t>
      </w:r>
      <w:r>
        <w:rPr>
          <w:rFonts w:asciiTheme="minorEastAsia" w:eastAsiaTheme="minorEastAsia" w:hAnsiTheme="minorEastAsia" w:hint="eastAsia"/>
        </w:rPr>
        <w:t>联系方式</w:t>
      </w:r>
    </w:p>
    <w:p w:rsidR="00E357A8" w:rsidRPr="00711057" w:rsidRDefault="00E357A8" w:rsidP="00F662BD">
      <w:pPr>
        <w:pStyle w:val="a0"/>
        <w:snapToGrid w:val="0"/>
        <w:spacing w:line="54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w:t>
      </w:r>
      <w:r w:rsidR="00711057" w:rsidRPr="00711057">
        <w:rPr>
          <w:rFonts w:asciiTheme="minorEastAsia" w:eastAsiaTheme="minorEastAsia" w:hAnsiTheme="minorEastAsia" w:cs="宋体" w:hint="eastAsia"/>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 xml:space="preserve">陈玉冰  电话：0596-6311839 </w:t>
      </w:r>
      <w:r w:rsidR="001E1B22" w:rsidRPr="00711057">
        <w:rPr>
          <w:rFonts w:asciiTheme="minorEastAsia" w:eastAsiaTheme="minorEastAsia" w:hAnsiTheme="minorEastAsia" w:cs="宋体" w:hint="eastAsia"/>
          <w:bCs/>
          <w:color w:val="000000" w:themeColor="text1"/>
          <w:szCs w:val="24"/>
        </w:rPr>
        <w:t xml:space="preserve">  13205961286</w:t>
      </w:r>
      <w:r w:rsidRPr="00711057">
        <w:rPr>
          <w:rFonts w:asciiTheme="minorEastAsia" w:eastAsiaTheme="minorEastAsia" w:hAnsiTheme="minorEastAsia" w:cs="宋体" w:hint="eastAsia"/>
          <w:bCs/>
          <w:color w:val="000000" w:themeColor="text1"/>
          <w:szCs w:val="24"/>
        </w:rPr>
        <w:t>邮箱：</w:t>
      </w:r>
      <w:hyperlink r:id="rId9" w:history="1">
        <w:r w:rsidR="00AD4D84" w:rsidRPr="00711057">
          <w:rPr>
            <w:rStyle w:val="afa"/>
            <w:rFonts w:asciiTheme="minorEastAsia" w:eastAsiaTheme="minorEastAsia" w:hAnsiTheme="minorEastAsia" w:cs="宋体" w:hint="eastAsia"/>
            <w:bCs/>
            <w:color w:val="000000" w:themeColor="text1"/>
            <w:szCs w:val="24"/>
          </w:rPr>
          <w:t>ybchen@fhcpec.com.cn</w:t>
        </w:r>
      </w:hyperlink>
    </w:p>
    <w:p w:rsidR="00AD4D84" w:rsidRPr="00F662BD" w:rsidRDefault="00F662BD" w:rsidP="00C25698">
      <w:pPr>
        <w:pStyle w:val="a0"/>
        <w:snapToGrid w:val="0"/>
        <w:spacing w:line="540" w:lineRule="exact"/>
        <w:ind w:firstLineChars="175"/>
        <w:rPr>
          <w:rFonts w:asciiTheme="minorEastAsia" w:eastAsiaTheme="minorEastAsia" w:hAnsiTheme="minorEastAsia" w:cs="宋体"/>
          <w:bCs/>
          <w:color w:val="000000" w:themeColor="text1"/>
          <w:szCs w:val="24"/>
          <w:u w:val="single"/>
        </w:rPr>
      </w:pPr>
      <w:r w:rsidRPr="00F07330">
        <w:rPr>
          <w:rFonts w:asciiTheme="minorEastAsia" w:eastAsiaTheme="minorEastAsia" w:hAnsiTheme="minorEastAsia" w:cs="宋体" w:hint="eastAsia"/>
          <w:bCs/>
          <w:color w:val="000000" w:themeColor="text1"/>
          <w:szCs w:val="24"/>
        </w:rPr>
        <w:t>技术联系人：</w:t>
      </w:r>
      <w:r w:rsidR="00F07330" w:rsidRPr="00F07330">
        <w:rPr>
          <w:rFonts w:asciiTheme="minorEastAsia" w:eastAsiaTheme="minorEastAsia" w:hAnsiTheme="minorEastAsia" w:cs="宋体" w:hint="eastAsia"/>
          <w:bCs/>
          <w:color w:val="000000" w:themeColor="text1"/>
          <w:szCs w:val="24"/>
        </w:rPr>
        <w:t>魏雄贵</w:t>
      </w:r>
      <w:r w:rsidR="00AD4D84" w:rsidRPr="00F07330">
        <w:rPr>
          <w:rFonts w:asciiTheme="minorEastAsia" w:eastAsiaTheme="minorEastAsia" w:hAnsiTheme="minorEastAsia" w:cs="宋体" w:hint="eastAsia"/>
          <w:bCs/>
          <w:color w:val="000000" w:themeColor="text1"/>
          <w:szCs w:val="24"/>
        </w:rPr>
        <w:t xml:space="preserve"> </w:t>
      </w:r>
      <w:r w:rsidR="00F07330">
        <w:rPr>
          <w:rFonts w:asciiTheme="minorEastAsia" w:eastAsiaTheme="minorEastAsia" w:hAnsiTheme="minorEastAsia" w:cs="宋体" w:hint="eastAsia"/>
          <w:bCs/>
          <w:color w:val="000000" w:themeColor="text1"/>
          <w:szCs w:val="24"/>
        </w:rPr>
        <w:t xml:space="preserve"> </w:t>
      </w:r>
      <w:r w:rsidR="00AD4D84" w:rsidRPr="00F07330">
        <w:rPr>
          <w:rFonts w:asciiTheme="minorEastAsia" w:eastAsiaTheme="minorEastAsia" w:hAnsiTheme="minorEastAsia" w:cs="宋体" w:hint="eastAsia"/>
          <w:bCs/>
          <w:color w:val="000000" w:themeColor="text1"/>
          <w:szCs w:val="24"/>
        </w:rPr>
        <w:t>电话：</w:t>
      </w:r>
      <w:r w:rsidR="00F07330" w:rsidRPr="00F07330">
        <w:rPr>
          <w:rFonts w:asciiTheme="minorEastAsia" w:eastAsiaTheme="minorEastAsia" w:hAnsiTheme="minorEastAsia" w:cs="宋体" w:hint="eastAsia"/>
          <w:bCs/>
          <w:color w:val="000000" w:themeColor="text1"/>
          <w:szCs w:val="24"/>
        </w:rPr>
        <w:t>13959973409</w:t>
      </w:r>
    </w:p>
    <w:p w:rsidR="00E357A8" w:rsidRPr="00711057" w:rsidRDefault="00E357A8" w:rsidP="00F662BD">
      <w:pPr>
        <w:pStyle w:val="a0"/>
        <w:snapToGrid w:val="0"/>
        <w:spacing w:line="54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p>
    <w:p w:rsidR="00E357A8" w:rsidRPr="00711057" w:rsidRDefault="00E357A8" w:rsidP="00F662BD">
      <w:pPr>
        <w:pStyle w:val="a0"/>
        <w:snapToGrid w:val="0"/>
        <w:spacing w:line="54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Pr="006A72AF" w:rsidRDefault="000B21A2" w:rsidP="006A72AF">
      <w:pPr>
        <w:spacing w:before="15" w:line="360" w:lineRule="auto"/>
        <w:rPr>
          <w:rFonts w:asciiTheme="minorEastAsia" w:eastAsiaTheme="minorEastAsia" w:hAnsiTheme="minorEastAsia"/>
          <w:b/>
          <w:sz w:val="24"/>
          <w:szCs w:val="24"/>
          <w:lang w:eastAsia="zh-CN"/>
        </w:rPr>
      </w:pPr>
      <w:r w:rsidRPr="006A72AF">
        <w:rPr>
          <w:rFonts w:asciiTheme="minorEastAsia" w:eastAsiaTheme="minorEastAsia" w:hAnsiTheme="minorEastAsia"/>
          <w:b/>
          <w:w w:val="95"/>
          <w:sz w:val="24"/>
          <w:szCs w:val="24"/>
          <w:lang w:eastAsia="zh-CN"/>
        </w:rPr>
        <w:t>一、比选内容</w:t>
      </w:r>
    </w:p>
    <w:p w:rsidR="000B21A2" w:rsidRPr="006A72AF" w:rsidRDefault="000B21A2" w:rsidP="006A72AF">
      <w:pPr>
        <w:pStyle w:val="1"/>
        <w:spacing w:line="360" w:lineRule="auto"/>
        <w:ind w:firstLineChars="200" w:firstLine="480"/>
        <w:rPr>
          <w:rFonts w:asciiTheme="minorEastAsia" w:eastAsiaTheme="minorEastAsia" w:hAnsiTheme="minorEastAsia"/>
          <w:bCs/>
          <w:sz w:val="24"/>
          <w:szCs w:val="24"/>
        </w:rPr>
      </w:pPr>
      <w:r w:rsidRPr="006A72AF">
        <w:rPr>
          <w:rFonts w:asciiTheme="minorEastAsia" w:eastAsiaTheme="minorEastAsia" w:hAnsiTheme="minorEastAsia" w:hint="eastAsia"/>
          <w:sz w:val="24"/>
          <w:szCs w:val="24"/>
        </w:rPr>
        <w:t>1、项目</w:t>
      </w:r>
      <w:r w:rsidRPr="006A72AF">
        <w:rPr>
          <w:rFonts w:asciiTheme="minorEastAsia" w:eastAsiaTheme="minorEastAsia" w:hAnsiTheme="minorEastAsia"/>
          <w:sz w:val="24"/>
          <w:szCs w:val="24"/>
        </w:rPr>
        <w:t>名称</w:t>
      </w:r>
      <w:r w:rsidRPr="006A72AF">
        <w:rPr>
          <w:rFonts w:asciiTheme="minorEastAsia" w:eastAsiaTheme="minorEastAsia" w:hAnsiTheme="minorEastAsia" w:hint="eastAsia"/>
          <w:sz w:val="24"/>
          <w:szCs w:val="24"/>
        </w:rPr>
        <w:t>：</w:t>
      </w:r>
      <w:r w:rsidR="00F07330" w:rsidRPr="006A72AF">
        <w:rPr>
          <w:rFonts w:asciiTheme="minorEastAsia" w:eastAsiaTheme="minorEastAsia" w:hAnsiTheme="minorEastAsia" w:hint="eastAsia"/>
          <w:bCs/>
          <w:sz w:val="24"/>
          <w:szCs w:val="24"/>
        </w:rPr>
        <w:t>一台空气能热水器采购</w:t>
      </w:r>
      <w:r w:rsidR="00ED1CC0" w:rsidRPr="006A72AF">
        <w:rPr>
          <w:rFonts w:asciiTheme="minorEastAsia" w:eastAsiaTheme="minorEastAsia" w:hAnsiTheme="minorEastAsia" w:hint="eastAsia"/>
          <w:sz w:val="24"/>
          <w:szCs w:val="24"/>
        </w:rPr>
        <w:t>。</w:t>
      </w:r>
    </w:p>
    <w:p w:rsidR="000B21A2" w:rsidRPr="006A72AF" w:rsidRDefault="000B21A2" w:rsidP="006A72AF">
      <w:pPr>
        <w:spacing w:line="360" w:lineRule="auto"/>
        <w:ind w:leftChars="200" w:left="801" w:hangingChars="150" w:hanging="361"/>
        <w:rPr>
          <w:rFonts w:asciiTheme="minorEastAsia" w:eastAsiaTheme="minorEastAsia" w:hAnsiTheme="minorEastAsia"/>
          <w:b/>
          <w:bCs/>
          <w:sz w:val="24"/>
          <w:szCs w:val="24"/>
          <w:lang w:eastAsia="zh-CN"/>
        </w:rPr>
      </w:pPr>
      <w:r w:rsidRPr="006A72AF">
        <w:rPr>
          <w:rFonts w:asciiTheme="minorEastAsia" w:eastAsiaTheme="minorEastAsia" w:hAnsiTheme="minorEastAsia" w:hint="eastAsia"/>
          <w:b/>
          <w:bCs/>
          <w:sz w:val="24"/>
          <w:szCs w:val="24"/>
          <w:lang w:eastAsia="zh-CN"/>
        </w:rPr>
        <w:t>2、</w:t>
      </w:r>
      <w:r w:rsidRPr="006A72AF">
        <w:rPr>
          <w:rFonts w:asciiTheme="minorEastAsia" w:eastAsiaTheme="minorEastAsia" w:hAnsiTheme="minorEastAsia"/>
          <w:b/>
          <w:bCs/>
          <w:sz w:val="24"/>
          <w:szCs w:val="24"/>
          <w:lang w:eastAsia="zh-CN"/>
        </w:rPr>
        <w:t>发</w:t>
      </w:r>
      <w:r w:rsidRPr="006A72AF">
        <w:rPr>
          <w:rFonts w:asciiTheme="minorEastAsia" w:eastAsiaTheme="minorEastAsia" w:hAnsiTheme="minorEastAsia" w:hint="eastAsia"/>
          <w:b/>
          <w:bCs/>
          <w:sz w:val="24"/>
          <w:szCs w:val="24"/>
          <w:lang w:eastAsia="zh-CN"/>
        </w:rPr>
        <w:t>包方式：</w:t>
      </w:r>
      <w:r w:rsidR="00C25698" w:rsidRPr="006A72AF">
        <w:rPr>
          <w:rFonts w:asciiTheme="minorEastAsia" w:eastAsiaTheme="minorEastAsia" w:hAnsiTheme="minorEastAsia" w:hint="eastAsia"/>
          <w:b/>
          <w:bCs/>
          <w:sz w:val="24"/>
          <w:szCs w:val="24"/>
          <w:lang w:eastAsia="zh-CN"/>
        </w:rPr>
        <w:t>固定总</w:t>
      </w:r>
      <w:r w:rsidR="00F662BD" w:rsidRPr="006A72AF">
        <w:rPr>
          <w:rFonts w:asciiTheme="minorEastAsia" w:eastAsiaTheme="minorEastAsia" w:hAnsiTheme="minorEastAsia" w:hint="eastAsia"/>
          <w:b/>
          <w:bCs/>
          <w:sz w:val="24"/>
          <w:szCs w:val="24"/>
          <w:lang w:eastAsia="zh-CN"/>
        </w:rPr>
        <w:t>价发包</w:t>
      </w:r>
      <w:r w:rsidR="006A72AF" w:rsidRPr="006A72AF">
        <w:rPr>
          <w:rFonts w:asciiTheme="minorEastAsia" w:eastAsiaTheme="minorEastAsia" w:hAnsiTheme="minorEastAsia" w:hint="eastAsia"/>
          <w:b/>
          <w:bCs/>
          <w:sz w:val="24"/>
          <w:szCs w:val="24"/>
          <w:lang w:eastAsia="zh-CN"/>
        </w:rPr>
        <w:t>（含</w:t>
      </w:r>
      <w:r w:rsidR="006A72AF" w:rsidRPr="006A72AF">
        <w:rPr>
          <w:rFonts w:asciiTheme="minorEastAsia" w:eastAsiaTheme="minorEastAsia" w:hAnsiTheme="minorEastAsia" w:hint="eastAsia"/>
          <w:b/>
          <w:bCs/>
          <w:sz w:val="24"/>
          <w:szCs w:val="24"/>
        </w:rPr>
        <w:t>空气能主机、水泵、全自动电控系统、保温水箱、冷水管、热水管、阀门、过滤器、循环泵、感温探头、铜管、保温材料、电缆线及辅材等；、施工：打孔、电气作业、设备/管线安装、调试等</w:t>
      </w:r>
      <w:r w:rsidR="006A72AF" w:rsidRPr="006A72AF">
        <w:rPr>
          <w:rFonts w:asciiTheme="minorEastAsia" w:eastAsiaTheme="minorEastAsia" w:hAnsiTheme="minorEastAsia" w:hint="eastAsia"/>
          <w:b/>
          <w:bCs/>
          <w:sz w:val="24"/>
          <w:szCs w:val="24"/>
          <w:lang w:eastAsia="zh-CN"/>
        </w:rPr>
        <w:t>所有费用）。</w:t>
      </w:r>
    </w:p>
    <w:p w:rsidR="006A72AF" w:rsidRPr="006A72AF" w:rsidRDefault="006A72AF" w:rsidP="006A72AF">
      <w:pPr>
        <w:pStyle w:val="1"/>
        <w:spacing w:line="360" w:lineRule="auto"/>
        <w:rPr>
          <w:rFonts w:asciiTheme="minorEastAsia" w:eastAsiaTheme="minorEastAsia" w:hAnsiTheme="minorEastAsia"/>
          <w:sz w:val="24"/>
          <w:szCs w:val="24"/>
        </w:rPr>
      </w:pPr>
      <w:r w:rsidRPr="006A72AF">
        <w:rPr>
          <w:rFonts w:asciiTheme="minorEastAsia" w:eastAsiaTheme="minorEastAsia" w:hAnsiTheme="minorEastAsia" w:cs="宋体" w:hint="eastAsia"/>
          <w:b/>
          <w:bCs/>
          <w:sz w:val="24"/>
          <w:szCs w:val="24"/>
        </w:rPr>
        <w:t xml:space="preserve">   </w:t>
      </w:r>
      <w:r>
        <w:rPr>
          <w:rFonts w:asciiTheme="minorEastAsia" w:eastAsiaTheme="minorEastAsia" w:hAnsiTheme="minorEastAsia" w:cs="宋体" w:hint="eastAsia"/>
          <w:b/>
          <w:bCs/>
          <w:sz w:val="24"/>
          <w:szCs w:val="24"/>
        </w:rPr>
        <w:t xml:space="preserve">  </w:t>
      </w:r>
      <w:r w:rsidRPr="006A72AF">
        <w:rPr>
          <w:rFonts w:asciiTheme="minorEastAsia" w:eastAsiaTheme="minorEastAsia" w:hAnsiTheme="minorEastAsia" w:cs="宋体" w:hint="eastAsia"/>
          <w:b/>
          <w:bCs/>
          <w:sz w:val="24"/>
          <w:szCs w:val="24"/>
        </w:rPr>
        <w:t xml:space="preserve">  </w:t>
      </w:r>
      <w:r w:rsidRPr="006A72AF">
        <w:rPr>
          <w:rFonts w:asciiTheme="minorEastAsia" w:eastAsiaTheme="minorEastAsia" w:hAnsiTheme="minorEastAsia" w:cs="宋体" w:hint="eastAsia"/>
          <w:b/>
          <w:bCs/>
          <w:sz w:val="24"/>
          <w:szCs w:val="24"/>
          <w:highlight w:val="yellow"/>
        </w:rPr>
        <w:t>质保期：三年</w:t>
      </w:r>
      <w:r w:rsidRPr="006A72AF">
        <w:rPr>
          <w:rFonts w:asciiTheme="minorEastAsia" w:eastAsiaTheme="minorEastAsia" w:hAnsiTheme="minorEastAsia" w:cs="宋体" w:hint="eastAsia"/>
          <w:b/>
          <w:bCs/>
          <w:sz w:val="24"/>
          <w:szCs w:val="24"/>
        </w:rPr>
        <w:t xml:space="preserve"> </w:t>
      </w:r>
      <w:r>
        <w:rPr>
          <w:rFonts w:asciiTheme="minorEastAsia" w:eastAsiaTheme="minorEastAsia" w:hAnsiTheme="minorEastAsia" w:cs="宋体" w:hint="eastAsia"/>
          <w:b/>
          <w:bCs/>
          <w:sz w:val="24"/>
          <w:szCs w:val="24"/>
        </w:rPr>
        <w:t>。</w:t>
      </w:r>
    </w:p>
    <w:p w:rsidR="000B21A2" w:rsidRPr="006A72AF" w:rsidRDefault="000B21A2" w:rsidP="006A72AF">
      <w:pPr>
        <w:pStyle w:val="a9"/>
        <w:spacing w:line="360" w:lineRule="auto"/>
        <w:ind w:right="121" w:firstLineChars="200" w:firstLine="480"/>
        <w:jc w:val="both"/>
        <w:rPr>
          <w:rFonts w:asciiTheme="minorEastAsia" w:eastAsiaTheme="minorEastAsia" w:hAnsiTheme="minorEastAsia"/>
          <w:bCs/>
          <w:lang w:eastAsia="zh-CN"/>
        </w:rPr>
      </w:pPr>
      <w:r w:rsidRPr="006A72AF">
        <w:rPr>
          <w:rFonts w:asciiTheme="minorEastAsia" w:eastAsiaTheme="minorEastAsia" w:hAnsiTheme="minorEastAsia" w:hint="eastAsia"/>
          <w:lang w:eastAsia="zh-CN"/>
        </w:rPr>
        <w:t>3、项目联系人</w:t>
      </w:r>
    </w:p>
    <w:p w:rsidR="00F07330" w:rsidRPr="006A72AF" w:rsidRDefault="000B21A2" w:rsidP="006A72AF">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6A72AF">
        <w:rPr>
          <w:rFonts w:asciiTheme="minorEastAsia" w:eastAsiaTheme="minorEastAsia" w:hAnsiTheme="minorEastAsia" w:hint="eastAsia"/>
          <w:szCs w:val="24"/>
        </w:rPr>
        <w:t>技术联系人：</w:t>
      </w:r>
      <w:r w:rsidR="00F07330" w:rsidRPr="006A72AF">
        <w:rPr>
          <w:rFonts w:asciiTheme="minorEastAsia" w:eastAsiaTheme="minorEastAsia" w:hAnsiTheme="minorEastAsia" w:hint="eastAsia"/>
          <w:szCs w:val="24"/>
        </w:rPr>
        <w:t xml:space="preserve"> </w:t>
      </w:r>
      <w:r w:rsidR="00F07330" w:rsidRPr="006A72AF">
        <w:rPr>
          <w:rFonts w:asciiTheme="minorEastAsia" w:eastAsiaTheme="minorEastAsia" w:hAnsiTheme="minorEastAsia" w:cs="宋体" w:hint="eastAsia"/>
          <w:bCs/>
          <w:color w:val="000000" w:themeColor="text1"/>
          <w:szCs w:val="24"/>
        </w:rPr>
        <w:t>魏雄贵  电话：13959973409</w:t>
      </w:r>
    </w:p>
    <w:p w:rsidR="000B21A2" w:rsidRPr="006A72AF" w:rsidRDefault="000B21A2" w:rsidP="006A72AF">
      <w:pPr>
        <w:pStyle w:val="a0"/>
        <w:snapToGrid w:val="0"/>
        <w:spacing w:line="360" w:lineRule="auto"/>
        <w:ind w:firstLineChars="175"/>
        <w:rPr>
          <w:rFonts w:asciiTheme="minorEastAsia" w:eastAsiaTheme="minorEastAsia" w:hAnsiTheme="minorEastAsia"/>
          <w:szCs w:val="24"/>
        </w:rPr>
      </w:pPr>
      <w:r w:rsidRPr="006A72AF">
        <w:rPr>
          <w:rFonts w:asciiTheme="minorEastAsia" w:eastAsiaTheme="minorEastAsia" w:hAnsiTheme="minorEastAsia" w:hint="eastAsia"/>
          <w:szCs w:val="24"/>
        </w:rPr>
        <w:t xml:space="preserve">商务联系人： 陈玉冰  </w:t>
      </w:r>
      <w:r w:rsidR="00F662BD" w:rsidRPr="006A72AF">
        <w:rPr>
          <w:rFonts w:asciiTheme="minorEastAsia" w:eastAsiaTheme="minorEastAsia" w:hAnsiTheme="minorEastAsia" w:hint="eastAsia"/>
          <w:szCs w:val="24"/>
        </w:rPr>
        <w:t>电话：</w:t>
      </w:r>
      <w:r w:rsidRPr="006A72AF">
        <w:rPr>
          <w:rFonts w:asciiTheme="minorEastAsia" w:eastAsiaTheme="minorEastAsia" w:hAnsiTheme="minorEastAsia" w:hint="eastAsia"/>
          <w:szCs w:val="24"/>
        </w:rPr>
        <w:t>13205961286</w:t>
      </w:r>
    </w:p>
    <w:p w:rsidR="00ED1CC0" w:rsidRPr="006A72AF" w:rsidRDefault="00720A10" w:rsidP="006A72AF">
      <w:pPr>
        <w:spacing w:line="360" w:lineRule="auto"/>
        <w:ind w:left="840" w:hangingChars="350" w:hanging="840"/>
        <w:rPr>
          <w:rFonts w:asciiTheme="minorEastAsia" w:eastAsiaTheme="minorEastAsia" w:hAnsiTheme="minorEastAsia"/>
          <w:sz w:val="24"/>
          <w:szCs w:val="24"/>
          <w:lang w:eastAsia="zh-CN"/>
        </w:rPr>
      </w:pPr>
      <w:r w:rsidRPr="006A72AF">
        <w:rPr>
          <w:rFonts w:asciiTheme="minorEastAsia" w:eastAsiaTheme="minorEastAsia" w:hAnsiTheme="minorEastAsia" w:hint="eastAsia"/>
          <w:sz w:val="24"/>
          <w:szCs w:val="24"/>
          <w:lang w:eastAsia="zh-CN"/>
        </w:rPr>
        <w:t xml:space="preserve">   </w:t>
      </w:r>
      <w:r w:rsidR="00AD4D84" w:rsidRPr="006A72AF">
        <w:rPr>
          <w:rFonts w:asciiTheme="minorEastAsia" w:eastAsiaTheme="minorEastAsia" w:hAnsiTheme="minorEastAsia" w:hint="eastAsia"/>
          <w:sz w:val="24"/>
          <w:szCs w:val="24"/>
          <w:lang w:eastAsia="zh-CN"/>
        </w:rPr>
        <w:t xml:space="preserve"> </w:t>
      </w:r>
      <w:r w:rsidRPr="006A72AF">
        <w:rPr>
          <w:rFonts w:asciiTheme="minorEastAsia" w:eastAsiaTheme="minorEastAsia" w:hAnsiTheme="minorEastAsia" w:hint="eastAsia"/>
          <w:sz w:val="24"/>
          <w:szCs w:val="24"/>
          <w:lang w:eastAsia="zh-CN"/>
        </w:rPr>
        <w:t>4</w:t>
      </w:r>
      <w:r w:rsidR="006A25F8" w:rsidRPr="006A72AF">
        <w:rPr>
          <w:rFonts w:asciiTheme="minorEastAsia" w:eastAsiaTheme="minorEastAsia" w:hAnsiTheme="minorEastAsia" w:hint="eastAsia"/>
          <w:sz w:val="24"/>
          <w:szCs w:val="24"/>
          <w:lang w:eastAsia="zh-CN"/>
        </w:rPr>
        <w:t>、送货</w:t>
      </w:r>
      <w:r w:rsidRPr="006A72AF">
        <w:rPr>
          <w:rFonts w:asciiTheme="minorEastAsia" w:eastAsiaTheme="minorEastAsia" w:hAnsiTheme="minorEastAsia" w:hint="eastAsia"/>
          <w:sz w:val="24"/>
          <w:szCs w:val="24"/>
          <w:lang w:eastAsia="zh-CN"/>
        </w:rPr>
        <w:t>地址:</w:t>
      </w:r>
      <w:r w:rsidR="00AD4D84" w:rsidRPr="006A72AF">
        <w:rPr>
          <w:rFonts w:asciiTheme="minorEastAsia" w:eastAsiaTheme="minorEastAsia" w:hAnsiTheme="minorEastAsia" w:hint="eastAsia"/>
          <w:sz w:val="24"/>
          <w:szCs w:val="24"/>
          <w:lang w:eastAsia="zh-CN"/>
        </w:rPr>
        <w:t xml:space="preserve"> 福建省漳州市古雷经济开发区腾龙路84号</w:t>
      </w:r>
    </w:p>
    <w:p w:rsidR="006A72AF" w:rsidRPr="006A72AF" w:rsidRDefault="00720A10" w:rsidP="006A72AF">
      <w:pPr>
        <w:spacing w:line="360" w:lineRule="auto"/>
        <w:ind w:leftChars="200" w:left="680" w:hangingChars="100" w:hanging="240"/>
        <w:rPr>
          <w:rFonts w:asciiTheme="minorEastAsia" w:eastAsiaTheme="minorEastAsia" w:hAnsiTheme="minorEastAsia"/>
          <w:sz w:val="24"/>
          <w:szCs w:val="24"/>
          <w:lang w:eastAsia="zh-CN"/>
        </w:rPr>
      </w:pPr>
      <w:r w:rsidRPr="006A72AF">
        <w:rPr>
          <w:rFonts w:asciiTheme="minorEastAsia" w:eastAsiaTheme="minorEastAsia" w:hAnsiTheme="minorEastAsia" w:hint="eastAsia"/>
          <w:sz w:val="24"/>
          <w:szCs w:val="24"/>
          <w:lang w:eastAsia="zh-CN"/>
        </w:rPr>
        <w:t>5</w:t>
      </w:r>
      <w:r w:rsidR="000B21A2" w:rsidRPr="006A72AF">
        <w:rPr>
          <w:rFonts w:asciiTheme="minorEastAsia" w:eastAsiaTheme="minorEastAsia" w:hAnsiTheme="minorEastAsia" w:hint="eastAsia"/>
          <w:sz w:val="24"/>
          <w:szCs w:val="24"/>
          <w:lang w:eastAsia="zh-CN"/>
        </w:rPr>
        <w:t>、项目工作范围及技术参数要求：</w:t>
      </w:r>
      <w:r w:rsidR="00AD4D84" w:rsidRPr="006A72AF">
        <w:rPr>
          <w:rFonts w:asciiTheme="minorEastAsia" w:eastAsiaTheme="minorEastAsia" w:hAnsiTheme="minorEastAsia"/>
          <w:sz w:val="24"/>
          <w:szCs w:val="24"/>
          <w:lang w:eastAsia="zh-CN"/>
        </w:rPr>
        <w:t>具体采购</w:t>
      </w:r>
      <w:r w:rsidR="00F662BD" w:rsidRPr="006A72AF">
        <w:rPr>
          <w:rFonts w:asciiTheme="minorEastAsia" w:eastAsiaTheme="minorEastAsia" w:hAnsiTheme="minorEastAsia" w:hint="eastAsia"/>
          <w:sz w:val="24"/>
          <w:szCs w:val="24"/>
          <w:lang w:eastAsia="zh-CN"/>
        </w:rPr>
        <w:t>要求详见本比选文件附件四</w:t>
      </w:r>
      <w:r w:rsidR="00AD4D84" w:rsidRPr="006A72AF">
        <w:rPr>
          <w:rFonts w:asciiTheme="minorEastAsia" w:eastAsiaTheme="minorEastAsia" w:hAnsiTheme="minorEastAsia" w:hint="eastAsia"/>
          <w:sz w:val="24"/>
          <w:szCs w:val="24"/>
          <w:lang w:eastAsia="zh-CN"/>
        </w:rPr>
        <w:t>合同格式书中附件</w:t>
      </w:r>
      <w:r w:rsidR="00AD4D84" w:rsidRPr="006A72AF">
        <w:rPr>
          <w:rFonts w:asciiTheme="minorEastAsia" w:eastAsiaTheme="minorEastAsia" w:hAnsiTheme="minorEastAsia" w:hint="eastAsia"/>
          <w:b/>
          <w:bCs/>
          <w:sz w:val="24"/>
          <w:szCs w:val="24"/>
          <w:lang w:eastAsia="zh-CN"/>
        </w:rPr>
        <w:t>1《</w:t>
      </w:r>
      <w:r w:rsidR="00F07330" w:rsidRPr="006A72AF">
        <w:rPr>
          <w:rFonts w:asciiTheme="minorEastAsia" w:eastAsiaTheme="minorEastAsia" w:hAnsiTheme="minorEastAsia" w:hint="eastAsia"/>
          <w:b/>
          <w:bCs/>
          <w:sz w:val="24"/>
          <w:szCs w:val="24"/>
        </w:rPr>
        <w:t>空气能热水器</w:t>
      </w:r>
      <w:r w:rsidR="00F662BD" w:rsidRPr="006A72AF">
        <w:rPr>
          <w:rFonts w:asciiTheme="minorEastAsia" w:eastAsiaTheme="minorEastAsia" w:hAnsiTheme="minorEastAsia" w:hint="eastAsia"/>
          <w:b/>
          <w:bCs/>
          <w:sz w:val="24"/>
          <w:szCs w:val="24"/>
          <w:lang w:eastAsia="zh-CN"/>
        </w:rPr>
        <w:t>发包说明</w:t>
      </w:r>
      <w:r w:rsidR="00AD4D84" w:rsidRPr="006A72AF">
        <w:rPr>
          <w:rFonts w:asciiTheme="minorEastAsia" w:eastAsiaTheme="minorEastAsia" w:hAnsiTheme="minorEastAsia" w:hint="eastAsia"/>
          <w:b/>
          <w:bCs/>
          <w:sz w:val="24"/>
          <w:szCs w:val="24"/>
          <w:lang w:eastAsia="zh-CN"/>
        </w:rPr>
        <w:t>》</w:t>
      </w:r>
      <w:r w:rsidR="00AD4D84" w:rsidRPr="006A72AF">
        <w:rPr>
          <w:rFonts w:asciiTheme="minorEastAsia" w:eastAsiaTheme="minorEastAsia" w:hAnsiTheme="minorEastAsia"/>
          <w:b/>
          <w:bCs/>
          <w:sz w:val="24"/>
          <w:szCs w:val="24"/>
          <w:lang w:eastAsia="zh-CN"/>
        </w:rPr>
        <w:t>。</w:t>
      </w:r>
    </w:p>
    <w:p w:rsidR="000B21A2" w:rsidRDefault="000B21A2" w:rsidP="00AD4D84">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w:t>
      </w:r>
      <w:r>
        <w:rPr>
          <w:lang w:eastAsia="zh-CN"/>
        </w:rPr>
        <w:lastRenderedPageBreak/>
        <w:t>前5日，按参选须知载明的地址以书面形式（包括书面、传真、电子邮件下同）通知到比选人。比选人将视情况确定采用适当方式予以澄清或以书面形式予以答复，澄清文件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t>五、比选文件的修改、补充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0B21A2">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F662BD" w:rsidRDefault="00F662BD" w:rsidP="00CA1F29">
      <w:pPr>
        <w:tabs>
          <w:tab w:val="left" w:pos="360"/>
          <w:tab w:val="left" w:pos="540"/>
          <w:tab w:val="left" w:pos="720"/>
        </w:tabs>
        <w:autoSpaceDE/>
        <w:spacing w:line="360" w:lineRule="auto"/>
        <w:ind w:firstLineChars="100" w:firstLine="240"/>
        <w:jc w:val="both"/>
        <w:rPr>
          <w:rFonts w:asciiTheme="minorEastAsia" w:eastAsiaTheme="minorEastAsia" w:hAnsiTheme="minorEastAsia" w:cs="Times New Roman"/>
          <w:sz w:val="24"/>
          <w:szCs w:val="24"/>
          <w:lang w:eastAsia="zh-CN"/>
        </w:rPr>
      </w:pPr>
      <w:r w:rsidRPr="00711057">
        <w:rPr>
          <w:rFonts w:asciiTheme="minorEastAsia" w:eastAsiaTheme="minorEastAsia" w:hAnsiTheme="minorEastAsia" w:cs="Times New Roman" w:hint="eastAsia"/>
          <w:sz w:val="24"/>
          <w:szCs w:val="24"/>
          <w:lang w:eastAsia="zh-CN"/>
        </w:rPr>
        <w:t>1、参选人必须具备有效的企业法人营业执照。</w:t>
      </w:r>
    </w:p>
    <w:p w:rsidR="00F662BD" w:rsidRPr="006B0484" w:rsidRDefault="00F662BD" w:rsidP="00CA1F29">
      <w:pPr>
        <w:spacing w:line="360" w:lineRule="auto"/>
        <w:ind w:firstLineChars="100" w:firstLine="240"/>
        <w:rPr>
          <w:rFonts w:asciiTheme="minorEastAsia" w:hAnsiTheme="minorEastAsia"/>
          <w:color w:val="000000"/>
          <w:sz w:val="24"/>
          <w:szCs w:val="24"/>
          <w:u w:val="single"/>
          <w:shd w:val="clear" w:color="auto" w:fill="FFFFFF"/>
          <w:lang w:eastAsia="zh-CN"/>
        </w:rPr>
      </w:pPr>
      <w:r>
        <w:rPr>
          <w:rFonts w:asciiTheme="minorEastAsia" w:hAnsiTheme="minorEastAsia" w:hint="eastAsia"/>
          <w:color w:val="000000"/>
          <w:sz w:val="24"/>
          <w:szCs w:val="24"/>
          <w:shd w:val="clear" w:color="auto" w:fill="FFFFFF"/>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F662BD" w:rsidRDefault="00F662BD" w:rsidP="00CA1F29">
      <w:pPr>
        <w:autoSpaceDE/>
        <w:autoSpaceDN/>
        <w:spacing w:line="360" w:lineRule="auto"/>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0B21A2" w:rsidRDefault="000B21A2" w:rsidP="000B21A2">
      <w:pPr>
        <w:pStyle w:val="1"/>
        <w:spacing w:line="360" w:lineRule="auto"/>
        <w:rPr>
          <w:b/>
          <w:w w:val="95"/>
          <w:sz w:val="24"/>
          <w:szCs w:val="24"/>
        </w:rPr>
      </w:pPr>
      <w:r>
        <w:rPr>
          <w:b/>
          <w:w w:val="95"/>
          <w:sz w:val="24"/>
          <w:szCs w:val="24"/>
        </w:rPr>
        <w:t>七、参选保证金</w:t>
      </w:r>
    </w:p>
    <w:p w:rsidR="005740F4" w:rsidRPr="00F07330" w:rsidRDefault="000B21A2" w:rsidP="00F07330">
      <w:pPr>
        <w:pStyle w:val="a9"/>
        <w:spacing w:line="360" w:lineRule="auto"/>
        <w:ind w:right="121"/>
        <w:jc w:val="both"/>
        <w:rPr>
          <w:rFonts w:asciiTheme="majorBidi" w:hAnsiTheme="majorBidi" w:cstheme="majorBidi"/>
          <w:color w:val="000000" w:themeColor="text1"/>
          <w:lang w:eastAsia="zh-CN"/>
        </w:rPr>
      </w:pPr>
      <w:r>
        <w:rPr>
          <w:rFonts w:hint="eastAsia"/>
          <w:b/>
          <w:w w:val="95"/>
          <w:lang w:eastAsia="zh-CN"/>
        </w:rPr>
        <w:t xml:space="preserve">    </w:t>
      </w:r>
      <w:r w:rsidR="00F07330">
        <w:rPr>
          <w:rFonts w:hint="eastAsia"/>
          <w:b/>
          <w:w w:val="95"/>
          <w:lang w:eastAsia="zh-CN"/>
        </w:rPr>
        <w:t>无</w:t>
      </w:r>
    </w:p>
    <w:p w:rsidR="000B21A2" w:rsidRDefault="000B21A2" w:rsidP="00AD5ADB">
      <w:pPr>
        <w:pStyle w:val="a9"/>
        <w:spacing w:line="360" w:lineRule="auto"/>
        <w:ind w:right="121"/>
        <w:jc w:val="both"/>
        <w:rPr>
          <w:b/>
          <w:w w:val="95"/>
          <w:lang w:eastAsia="zh-CN"/>
        </w:rPr>
      </w:pPr>
      <w:r>
        <w:rPr>
          <w:b/>
          <w:w w:val="95"/>
          <w:lang w:eastAsia="zh-CN"/>
        </w:rPr>
        <w:t>八、参选文件的递交</w:t>
      </w:r>
    </w:p>
    <w:p w:rsidR="000B21A2" w:rsidRDefault="000B21A2" w:rsidP="00AD5ADB">
      <w:pPr>
        <w:pStyle w:val="2"/>
        <w:tabs>
          <w:tab w:val="left" w:pos="6879"/>
        </w:tabs>
        <w:spacing w:before="107" w:line="360" w:lineRule="auto"/>
        <w:ind w:left="0" w:right="108"/>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8D7207">
        <w:rPr>
          <w:rFonts w:hint="eastAsia"/>
          <w:color w:val="000000" w:themeColor="text1"/>
          <w:lang w:eastAsia="zh-CN"/>
        </w:rPr>
        <w:t>3</w:t>
      </w:r>
      <w:r>
        <w:rPr>
          <w:rFonts w:hint="eastAsia"/>
          <w:color w:val="000000" w:themeColor="text1"/>
          <w:lang w:eastAsia="zh-CN"/>
        </w:rPr>
        <w:t>年</w:t>
      </w:r>
      <w:r w:rsidR="000D16AD">
        <w:rPr>
          <w:rFonts w:hint="eastAsia"/>
          <w:color w:val="000000" w:themeColor="text1"/>
          <w:lang w:eastAsia="zh-CN"/>
        </w:rPr>
        <w:t>10</w:t>
      </w:r>
      <w:r>
        <w:rPr>
          <w:rFonts w:hint="eastAsia"/>
          <w:color w:val="000000" w:themeColor="text1"/>
          <w:lang w:eastAsia="zh-CN"/>
        </w:rPr>
        <w:t>月</w:t>
      </w:r>
      <w:r w:rsidR="000D16AD">
        <w:rPr>
          <w:rFonts w:hint="eastAsia"/>
          <w:color w:val="000000" w:themeColor="text1"/>
          <w:lang w:eastAsia="zh-CN"/>
        </w:rPr>
        <w:t>17</w:t>
      </w:r>
      <w:r>
        <w:rPr>
          <w:rFonts w:hint="eastAsia"/>
          <w:color w:val="000000" w:themeColor="text1"/>
          <w:lang w:eastAsia="zh-CN"/>
        </w:rPr>
        <w:t>日17时00分</w:t>
      </w:r>
      <w:r>
        <w:rPr>
          <w:rFonts w:hint="eastAsia"/>
          <w:lang w:eastAsia="zh-CN"/>
        </w:rPr>
        <w:t>。</w:t>
      </w:r>
    </w:p>
    <w:p w:rsidR="000B21A2" w:rsidRDefault="000B21A2" w:rsidP="00AD5ADB">
      <w:pPr>
        <w:pStyle w:val="2"/>
        <w:tabs>
          <w:tab w:val="left" w:pos="6879"/>
        </w:tabs>
        <w:spacing w:before="107" w:line="360" w:lineRule="auto"/>
        <w:ind w:left="0"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0B21A2" w:rsidP="00AD5AD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0B21A2" w:rsidRDefault="000B21A2" w:rsidP="00AD5AD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AD5AD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AD5AD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F662BD" w:rsidRDefault="000B21A2" w:rsidP="00AD5AD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bookmarkStart w:id="0" w:name="_Toc251742852"/>
    </w:p>
    <w:p w:rsidR="000B21A2" w:rsidRDefault="000B21A2" w:rsidP="000B21A2">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B21A2">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sidR="00F07330">
        <w:rPr>
          <w:rFonts w:hint="eastAsia"/>
          <w:lang w:eastAsia="zh-CN"/>
        </w:rPr>
        <w:t>1</w:t>
      </w:r>
      <w:r>
        <w:rPr>
          <w:lang w:eastAsia="zh-CN"/>
        </w:rPr>
        <w:t>年业绩）</w:t>
      </w:r>
      <w:r>
        <w:rPr>
          <w:rFonts w:hint="eastAsia"/>
          <w:lang w:eastAsia="zh-CN"/>
        </w:rPr>
        <w:t>、</w:t>
      </w:r>
      <w:r>
        <w:rPr>
          <w:lang w:eastAsia="zh-CN"/>
        </w:rPr>
        <w:t>营业执照、组织机构代码证、税务登记证（经年检或年审合格的）等。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F662BD" w:rsidP="00F662BD">
      <w:pPr>
        <w:pStyle w:val="afc"/>
        <w:tabs>
          <w:tab w:val="left" w:pos="709"/>
        </w:tabs>
        <w:spacing w:line="360" w:lineRule="auto"/>
        <w:ind w:left="0" w:firstLine="0"/>
        <w:rPr>
          <w:rFonts w:asciiTheme="minorEastAsia" w:eastAsiaTheme="minorEastAsia" w:hAnsiTheme="minorEastAsia" w:cs="黑体"/>
          <w:b/>
          <w:sz w:val="24"/>
          <w:szCs w:val="24"/>
          <w:lang w:eastAsia="zh-CN"/>
        </w:rPr>
      </w:pPr>
      <w:r>
        <w:rPr>
          <w:rFonts w:hint="eastAsia"/>
          <w:b/>
          <w:w w:val="95"/>
          <w:sz w:val="24"/>
          <w:szCs w:val="24"/>
          <w:lang w:eastAsia="zh-CN"/>
        </w:rPr>
        <w:t>三、</w:t>
      </w:r>
      <w:r w:rsidR="000B21A2">
        <w:rPr>
          <w:b/>
          <w:w w:val="95"/>
          <w:sz w:val="24"/>
          <w:szCs w:val="24"/>
          <w:lang w:eastAsia="zh-CN"/>
        </w:rPr>
        <w:t>评选办法</w:t>
      </w:r>
      <w:r w:rsidR="000B21A2">
        <w:rPr>
          <w:rFonts w:asciiTheme="minorEastAsia" w:eastAsiaTheme="minorEastAsia" w:hAnsiTheme="minorEastAsia" w:cs="黑体" w:hint="eastAsia"/>
          <w:b/>
          <w:sz w:val="24"/>
          <w:szCs w:val="24"/>
          <w:lang w:eastAsia="zh-CN"/>
        </w:rPr>
        <w:t>：</w:t>
      </w:r>
    </w:p>
    <w:p w:rsidR="00F662BD" w:rsidRPr="008E12C4" w:rsidRDefault="00F662BD" w:rsidP="00F07330">
      <w:pPr>
        <w:pStyle w:val="a9"/>
        <w:spacing w:line="360" w:lineRule="auto"/>
        <w:ind w:right="121" w:firstLineChars="150" w:firstLine="360"/>
        <w:jc w:val="both"/>
        <w:rPr>
          <w:lang w:eastAsia="zh-CN"/>
        </w:rPr>
      </w:pPr>
      <w:r w:rsidRPr="008E12C4">
        <w:rPr>
          <w:rFonts w:hint="eastAsia"/>
          <w:lang w:eastAsia="zh-CN"/>
        </w:rPr>
        <w:t>本项目设置</w:t>
      </w:r>
      <w:r w:rsidRPr="00F07330">
        <w:rPr>
          <w:rFonts w:hint="eastAsia"/>
          <w:b/>
          <w:bCs/>
          <w:lang w:eastAsia="zh-CN"/>
        </w:rPr>
        <w:t>比选控制价为</w:t>
      </w:r>
      <w:r w:rsidRPr="00F07330">
        <w:rPr>
          <w:b/>
          <w:bCs/>
          <w:lang w:eastAsia="zh-CN"/>
        </w:rPr>
        <w:t>RMB</w:t>
      </w:r>
      <w:r w:rsidR="00F07330" w:rsidRPr="00F07330">
        <w:rPr>
          <w:rFonts w:hint="eastAsia"/>
          <w:b/>
          <w:bCs/>
          <w:lang w:eastAsia="zh-CN"/>
        </w:rPr>
        <w:t>20,000</w:t>
      </w:r>
      <w:r w:rsidRPr="00F07330">
        <w:rPr>
          <w:rFonts w:hint="eastAsia"/>
          <w:b/>
          <w:bCs/>
          <w:lang w:eastAsia="zh-CN"/>
        </w:rPr>
        <w:t>.00元（含税</w:t>
      </w:r>
      <w:r w:rsidRPr="008E12C4">
        <w:rPr>
          <w:rFonts w:hint="eastAsia"/>
          <w:lang w:eastAsia="zh-CN"/>
        </w:rPr>
        <w:t>）。参选人所填报的含税总价报价高于本项目比选控制价的，其参选将被比选小组予以否决。</w:t>
      </w:r>
    </w:p>
    <w:p w:rsidR="00F662BD" w:rsidRPr="00F662BD" w:rsidRDefault="00F662BD" w:rsidP="007B6E6C">
      <w:pPr>
        <w:spacing w:before="15" w:line="360" w:lineRule="auto"/>
        <w:ind w:firstLineChars="150" w:firstLine="360"/>
        <w:rPr>
          <w:sz w:val="24"/>
          <w:szCs w:val="24"/>
          <w:lang w:eastAsia="zh-CN"/>
        </w:rPr>
      </w:pPr>
      <w:r w:rsidRPr="00F662BD">
        <w:rPr>
          <w:rFonts w:hint="eastAsia"/>
          <w:sz w:val="24"/>
          <w:szCs w:val="24"/>
          <w:lang w:eastAsia="zh-CN"/>
        </w:rPr>
        <w:t>本项目采用商务报价决标的评标办法，经技术评选合格后选择暂定未税总价最低者作为中选单位</w:t>
      </w:r>
      <w:r w:rsidRPr="00F662BD">
        <w:rPr>
          <w:sz w:val="24"/>
          <w:szCs w:val="24"/>
          <w:lang w:eastAsia="zh-CN"/>
        </w:rPr>
        <w:t>。</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C46499">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0B21A2" w:rsidRDefault="000B21A2" w:rsidP="00C46499">
      <w:pPr>
        <w:pStyle w:val="a9"/>
        <w:spacing w:line="480" w:lineRule="exact"/>
        <w:ind w:right="121" w:firstLineChars="50" w:firstLine="120"/>
        <w:jc w:val="both"/>
        <w:rPr>
          <w:lang w:eastAsia="zh-CN"/>
        </w:rPr>
      </w:pPr>
      <w:r>
        <w:rPr>
          <w:rFonts w:hint="eastAsia"/>
          <w:lang w:eastAsia="zh-CN"/>
        </w:rPr>
        <w:lastRenderedPageBreak/>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224995" w:rsidRDefault="00224995"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0B21A2" w:rsidRDefault="000B21A2" w:rsidP="000B21A2">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0B21A2" w:rsidRDefault="000B21A2" w:rsidP="000B21A2">
      <w:pPr>
        <w:pStyle w:val="a9"/>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3B7B20" w:rsidRDefault="003B7B20" w:rsidP="003B7B20">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w:t>
      </w:r>
      <w:r w:rsidR="00224995">
        <w:rPr>
          <w:rStyle w:val="af6"/>
          <w:rFonts w:hint="eastAsia"/>
          <w:b w:val="0"/>
          <w:color w:val="000000" w:themeColor="text1"/>
          <w:sz w:val="22"/>
          <w:lang w:eastAsia="zh-CN"/>
        </w:rPr>
        <w:t>,“福建海裕石化有限公司“六</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Default="000B21A2" w:rsidP="000B21A2">
      <w:pPr>
        <w:pStyle w:val="a9"/>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10"/>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1"/>
          <w:pgSz w:w="11910" w:h="16840"/>
          <w:pgMar w:top="1500" w:right="1020" w:bottom="740" w:left="1300" w:header="0" w:footer="551" w:gutter="0"/>
          <w:pgNumType w:start="10"/>
          <w:cols w:space="720"/>
        </w:sectPr>
      </w:pPr>
    </w:p>
    <w:p w:rsidR="00B40118" w:rsidRDefault="000B21A2" w:rsidP="007B6E6C">
      <w:pPr>
        <w:spacing w:line="320" w:lineRule="exact"/>
        <w:rPr>
          <w:b/>
          <w:sz w:val="24"/>
          <w:szCs w:val="24"/>
          <w:lang w:eastAsia="zh-CN"/>
        </w:rPr>
      </w:pPr>
      <w:r>
        <w:rPr>
          <w:rFonts w:hint="eastAsia"/>
          <w:b/>
          <w:sz w:val="24"/>
          <w:szCs w:val="24"/>
          <w:lang w:eastAsia="zh-CN"/>
        </w:rPr>
        <w:lastRenderedPageBreak/>
        <w:t xml:space="preserve">附件一：合同   </w:t>
      </w:r>
    </w:p>
    <w:p w:rsidR="007B6E6C" w:rsidRDefault="007B6E6C" w:rsidP="007B6E6C">
      <w:pPr>
        <w:spacing w:line="320" w:lineRule="exact"/>
        <w:ind w:firstLineChars="1550" w:firstLine="4357"/>
        <w:rPr>
          <w:b/>
          <w:sz w:val="28"/>
          <w:szCs w:val="28"/>
        </w:rPr>
      </w:pPr>
      <w:r>
        <w:rPr>
          <w:rFonts w:hint="eastAsia"/>
          <w:b/>
          <w:sz w:val="28"/>
          <w:szCs w:val="28"/>
        </w:rPr>
        <w:t>采购合同</w:t>
      </w:r>
    </w:p>
    <w:tbl>
      <w:tblPr>
        <w:tblStyle w:val="af5"/>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970"/>
        <w:gridCol w:w="1585"/>
        <w:gridCol w:w="3301"/>
      </w:tblGrid>
      <w:tr w:rsidR="007B6E6C" w:rsidTr="007B6E6C">
        <w:tc>
          <w:tcPr>
            <w:tcW w:w="1101" w:type="dxa"/>
          </w:tcPr>
          <w:p w:rsidR="007B6E6C" w:rsidRDefault="007B6E6C" w:rsidP="007B6E6C">
            <w:pPr>
              <w:spacing w:line="320" w:lineRule="exact"/>
              <w:rPr>
                <w:sz w:val="24"/>
              </w:rPr>
            </w:pPr>
            <w:r>
              <w:rPr>
                <w:rFonts w:hint="eastAsia"/>
                <w:sz w:val="24"/>
              </w:rPr>
              <w:t xml:space="preserve">                                                                                      </w:t>
            </w:r>
          </w:p>
        </w:tc>
        <w:tc>
          <w:tcPr>
            <w:tcW w:w="3970" w:type="dxa"/>
          </w:tcPr>
          <w:p w:rsidR="007B6E6C" w:rsidRDefault="007B6E6C" w:rsidP="007B6E6C">
            <w:pPr>
              <w:spacing w:line="320" w:lineRule="exact"/>
              <w:rPr>
                <w:sz w:val="24"/>
              </w:rPr>
            </w:pPr>
          </w:p>
        </w:tc>
        <w:tc>
          <w:tcPr>
            <w:tcW w:w="1585" w:type="dxa"/>
          </w:tcPr>
          <w:p w:rsidR="007B6E6C" w:rsidRDefault="007B6E6C" w:rsidP="007B6E6C">
            <w:pPr>
              <w:spacing w:line="320" w:lineRule="exact"/>
              <w:rPr>
                <w:sz w:val="24"/>
              </w:rPr>
            </w:pPr>
            <w:r>
              <w:rPr>
                <w:rFonts w:hint="eastAsia"/>
                <w:sz w:val="24"/>
              </w:rPr>
              <w:t>合同编号：</w:t>
            </w:r>
          </w:p>
        </w:tc>
        <w:tc>
          <w:tcPr>
            <w:tcW w:w="3301" w:type="dxa"/>
          </w:tcPr>
          <w:p w:rsidR="007B6E6C" w:rsidRDefault="007B6E6C" w:rsidP="007B6E6C">
            <w:pPr>
              <w:spacing w:line="320" w:lineRule="exact"/>
              <w:rPr>
                <w:sz w:val="24"/>
              </w:rPr>
            </w:pPr>
          </w:p>
        </w:tc>
      </w:tr>
      <w:tr w:rsidR="007B6E6C" w:rsidTr="007B6E6C">
        <w:tc>
          <w:tcPr>
            <w:tcW w:w="1101" w:type="dxa"/>
          </w:tcPr>
          <w:p w:rsidR="007B6E6C" w:rsidRDefault="007B6E6C" w:rsidP="007B6E6C">
            <w:pPr>
              <w:spacing w:line="320" w:lineRule="exact"/>
              <w:rPr>
                <w:sz w:val="24"/>
              </w:rPr>
            </w:pPr>
            <w:r>
              <w:rPr>
                <w:rFonts w:hint="eastAsia"/>
                <w:sz w:val="24"/>
              </w:rPr>
              <w:t>甲方：</w:t>
            </w:r>
          </w:p>
        </w:tc>
        <w:tc>
          <w:tcPr>
            <w:tcW w:w="3970" w:type="dxa"/>
          </w:tcPr>
          <w:p w:rsidR="007B6E6C" w:rsidRDefault="007B6E6C" w:rsidP="007B6E6C">
            <w:pPr>
              <w:spacing w:line="320" w:lineRule="exact"/>
              <w:rPr>
                <w:sz w:val="24"/>
              </w:rPr>
            </w:pPr>
            <w:r>
              <w:rPr>
                <w:rFonts w:hint="eastAsia"/>
                <w:sz w:val="24"/>
              </w:rPr>
              <w:t xml:space="preserve">                                     </w:t>
            </w:r>
          </w:p>
        </w:tc>
        <w:tc>
          <w:tcPr>
            <w:tcW w:w="1585" w:type="dxa"/>
          </w:tcPr>
          <w:p w:rsidR="007B6E6C" w:rsidRDefault="007B6E6C" w:rsidP="007B6E6C">
            <w:pPr>
              <w:spacing w:line="320" w:lineRule="exact"/>
              <w:rPr>
                <w:sz w:val="24"/>
              </w:rPr>
            </w:pPr>
            <w:r>
              <w:rPr>
                <w:rFonts w:hint="eastAsia"/>
                <w:sz w:val="24"/>
              </w:rPr>
              <w:t>签订地点：</w:t>
            </w:r>
          </w:p>
        </w:tc>
        <w:tc>
          <w:tcPr>
            <w:tcW w:w="3301" w:type="dxa"/>
          </w:tcPr>
          <w:p w:rsidR="007B6E6C" w:rsidRDefault="007B6E6C" w:rsidP="007B6E6C">
            <w:pPr>
              <w:spacing w:line="320" w:lineRule="exact"/>
              <w:rPr>
                <w:sz w:val="24"/>
              </w:rPr>
            </w:pPr>
          </w:p>
        </w:tc>
      </w:tr>
      <w:tr w:rsidR="007B6E6C" w:rsidTr="007B6E6C">
        <w:tc>
          <w:tcPr>
            <w:tcW w:w="1101" w:type="dxa"/>
          </w:tcPr>
          <w:p w:rsidR="007B6E6C" w:rsidRDefault="007B6E6C" w:rsidP="007B6E6C">
            <w:pPr>
              <w:spacing w:line="320" w:lineRule="exact"/>
              <w:rPr>
                <w:sz w:val="24"/>
              </w:rPr>
            </w:pPr>
            <w:r>
              <w:rPr>
                <w:rFonts w:hint="eastAsia"/>
                <w:sz w:val="24"/>
              </w:rPr>
              <w:t>乙方：</w:t>
            </w:r>
          </w:p>
        </w:tc>
        <w:tc>
          <w:tcPr>
            <w:tcW w:w="3970" w:type="dxa"/>
          </w:tcPr>
          <w:p w:rsidR="007B6E6C" w:rsidRDefault="007B6E6C" w:rsidP="007B6E6C">
            <w:pPr>
              <w:spacing w:line="320" w:lineRule="exact"/>
              <w:rPr>
                <w:sz w:val="24"/>
              </w:rPr>
            </w:pPr>
          </w:p>
        </w:tc>
        <w:tc>
          <w:tcPr>
            <w:tcW w:w="1585" w:type="dxa"/>
          </w:tcPr>
          <w:p w:rsidR="007B6E6C" w:rsidRDefault="007B6E6C" w:rsidP="007B6E6C">
            <w:pPr>
              <w:spacing w:line="320" w:lineRule="exact"/>
              <w:rPr>
                <w:sz w:val="24"/>
              </w:rPr>
            </w:pPr>
            <w:r>
              <w:rPr>
                <w:rFonts w:hint="eastAsia"/>
                <w:sz w:val="24"/>
              </w:rPr>
              <w:t>签订日期：</w:t>
            </w:r>
          </w:p>
        </w:tc>
        <w:tc>
          <w:tcPr>
            <w:tcW w:w="3301" w:type="dxa"/>
          </w:tcPr>
          <w:p w:rsidR="007B6E6C" w:rsidRDefault="007B6E6C" w:rsidP="007B6E6C">
            <w:pPr>
              <w:spacing w:line="320" w:lineRule="exact"/>
              <w:rPr>
                <w:sz w:val="24"/>
              </w:rPr>
            </w:pPr>
          </w:p>
        </w:tc>
      </w:tr>
    </w:tbl>
    <w:p w:rsidR="007B6E6C" w:rsidRDefault="007B6E6C" w:rsidP="007B6E6C">
      <w:pPr>
        <w:spacing w:line="320" w:lineRule="exact"/>
        <w:ind w:firstLineChars="200" w:firstLine="480"/>
        <w:rPr>
          <w:sz w:val="24"/>
        </w:rPr>
      </w:pPr>
    </w:p>
    <w:p w:rsidR="007B6E6C" w:rsidRDefault="007B6E6C" w:rsidP="007B6E6C">
      <w:pPr>
        <w:spacing w:line="32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7B6E6C" w:rsidRDefault="007B6E6C" w:rsidP="007B6E6C">
      <w:pPr>
        <w:spacing w:line="320" w:lineRule="exact"/>
        <w:ind w:firstLineChars="200" w:firstLine="480"/>
        <w:rPr>
          <w:sz w:val="24"/>
          <w:lang w:eastAsia="zh-CN"/>
        </w:rPr>
      </w:pPr>
      <w:r>
        <w:rPr>
          <w:rFonts w:hint="eastAsia"/>
          <w:sz w:val="24"/>
          <w:lang w:eastAsia="zh-CN"/>
        </w:rPr>
        <w:t>（特别提示：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rsidR="007B6E6C" w:rsidRDefault="007B6E6C" w:rsidP="007B6E6C">
      <w:pPr>
        <w:spacing w:line="320" w:lineRule="exact"/>
        <w:rPr>
          <w:sz w:val="24"/>
        </w:rPr>
      </w:pPr>
      <w:r>
        <w:rPr>
          <w:rFonts w:hint="eastAsia"/>
          <w:sz w:val="24"/>
        </w:rPr>
        <w:t>1、合同标的和合同价格</w:t>
      </w:r>
    </w:p>
    <w:tbl>
      <w:tblPr>
        <w:tblW w:w="10314"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127"/>
        <w:gridCol w:w="1701"/>
        <w:gridCol w:w="1417"/>
        <w:gridCol w:w="2126"/>
      </w:tblGrid>
      <w:tr w:rsidR="007B6E6C" w:rsidTr="007B6E6C">
        <w:tc>
          <w:tcPr>
            <w:tcW w:w="2943" w:type="dxa"/>
            <w:vAlign w:val="center"/>
          </w:tcPr>
          <w:p w:rsidR="007B6E6C" w:rsidRDefault="007B6E6C" w:rsidP="007B6E6C">
            <w:pPr>
              <w:spacing w:line="380" w:lineRule="exact"/>
              <w:jc w:val="center"/>
              <w:rPr>
                <w:b/>
                <w:sz w:val="24"/>
              </w:rPr>
            </w:pPr>
            <w:r>
              <w:rPr>
                <w:rFonts w:hint="eastAsia"/>
                <w:b/>
                <w:sz w:val="24"/>
              </w:rPr>
              <w:t>产品名称</w:t>
            </w:r>
          </w:p>
        </w:tc>
        <w:tc>
          <w:tcPr>
            <w:tcW w:w="2127" w:type="dxa"/>
            <w:vAlign w:val="center"/>
          </w:tcPr>
          <w:p w:rsidR="007B6E6C" w:rsidRDefault="007B6E6C" w:rsidP="007B6E6C">
            <w:pPr>
              <w:spacing w:line="380" w:lineRule="exact"/>
              <w:jc w:val="center"/>
              <w:rPr>
                <w:b/>
                <w:sz w:val="24"/>
              </w:rPr>
            </w:pPr>
            <w:r>
              <w:rPr>
                <w:rFonts w:hint="eastAsia"/>
                <w:b/>
                <w:sz w:val="24"/>
              </w:rPr>
              <w:t>规格型号</w:t>
            </w:r>
          </w:p>
        </w:tc>
        <w:tc>
          <w:tcPr>
            <w:tcW w:w="1701" w:type="dxa"/>
            <w:vAlign w:val="center"/>
          </w:tcPr>
          <w:p w:rsidR="007B6E6C" w:rsidRDefault="007B6E6C" w:rsidP="007B6E6C">
            <w:pPr>
              <w:spacing w:line="380" w:lineRule="exact"/>
              <w:jc w:val="center"/>
              <w:rPr>
                <w:b/>
                <w:sz w:val="24"/>
              </w:rPr>
            </w:pPr>
            <w:r>
              <w:rPr>
                <w:rFonts w:hint="eastAsia"/>
                <w:b/>
                <w:sz w:val="24"/>
              </w:rPr>
              <w:t>数量</w:t>
            </w:r>
          </w:p>
        </w:tc>
        <w:tc>
          <w:tcPr>
            <w:tcW w:w="1417" w:type="dxa"/>
            <w:vAlign w:val="center"/>
          </w:tcPr>
          <w:p w:rsidR="007B6E6C" w:rsidRDefault="007B6E6C" w:rsidP="007B6E6C">
            <w:pPr>
              <w:spacing w:line="380" w:lineRule="exact"/>
              <w:jc w:val="center"/>
              <w:rPr>
                <w:b/>
                <w:sz w:val="24"/>
              </w:rPr>
            </w:pPr>
            <w:r>
              <w:rPr>
                <w:rFonts w:hint="eastAsia"/>
                <w:b/>
                <w:sz w:val="24"/>
              </w:rPr>
              <w:t>单价/元</w:t>
            </w:r>
          </w:p>
        </w:tc>
        <w:tc>
          <w:tcPr>
            <w:tcW w:w="2126" w:type="dxa"/>
            <w:vAlign w:val="center"/>
          </w:tcPr>
          <w:p w:rsidR="007B6E6C" w:rsidRDefault="007B6E6C" w:rsidP="007B6E6C">
            <w:pPr>
              <w:spacing w:line="380" w:lineRule="exact"/>
              <w:jc w:val="center"/>
              <w:rPr>
                <w:b/>
                <w:sz w:val="24"/>
              </w:rPr>
            </w:pPr>
            <w:r>
              <w:rPr>
                <w:rFonts w:hint="eastAsia"/>
                <w:b/>
                <w:sz w:val="24"/>
              </w:rPr>
              <w:t>总价/元</w:t>
            </w:r>
          </w:p>
        </w:tc>
      </w:tr>
      <w:tr w:rsidR="007B6E6C" w:rsidTr="007B6E6C">
        <w:tc>
          <w:tcPr>
            <w:tcW w:w="2943" w:type="dxa"/>
            <w:vAlign w:val="center"/>
          </w:tcPr>
          <w:p w:rsidR="007B6E6C" w:rsidRDefault="007B6E6C" w:rsidP="007B6E6C">
            <w:pPr>
              <w:spacing w:line="380" w:lineRule="exact"/>
              <w:jc w:val="center"/>
              <w:rPr>
                <w:sz w:val="24"/>
              </w:rPr>
            </w:pPr>
            <w:permStart w:id="128533334" w:edGrp="everyone" w:colFirst="0" w:colLast="0"/>
            <w:permStart w:id="1735622186" w:edGrp="everyone" w:colFirst="1" w:colLast="1"/>
            <w:permStart w:id="1829793751" w:edGrp="everyone" w:colFirst="2" w:colLast="2"/>
            <w:permStart w:id="1551646028" w:edGrp="everyone" w:colFirst="3" w:colLast="3"/>
            <w:permStart w:id="1996442468" w:edGrp="everyone" w:colFirst="4" w:colLast="4"/>
          </w:p>
        </w:tc>
        <w:tc>
          <w:tcPr>
            <w:tcW w:w="2127" w:type="dxa"/>
            <w:vAlign w:val="center"/>
          </w:tcPr>
          <w:p w:rsidR="007B6E6C" w:rsidRDefault="007B6E6C" w:rsidP="007B6E6C">
            <w:pPr>
              <w:spacing w:line="380" w:lineRule="exact"/>
              <w:jc w:val="center"/>
              <w:rPr>
                <w:sz w:val="24"/>
              </w:rPr>
            </w:pPr>
          </w:p>
        </w:tc>
        <w:tc>
          <w:tcPr>
            <w:tcW w:w="1701" w:type="dxa"/>
            <w:vAlign w:val="center"/>
          </w:tcPr>
          <w:p w:rsidR="007B6E6C" w:rsidRDefault="007B6E6C" w:rsidP="007B6E6C">
            <w:pPr>
              <w:spacing w:line="380" w:lineRule="exact"/>
              <w:jc w:val="center"/>
              <w:rPr>
                <w:sz w:val="24"/>
              </w:rPr>
            </w:pPr>
          </w:p>
        </w:tc>
        <w:tc>
          <w:tcPr>
            <w:tcW w:w="1417" w:type="dxa"/>
            <w:vAlign w:val="center"/>
          </w:tcPr>
          <w:p w:rsidR="007B6E6C" w:rsidRDefault="007B6E6C" w:rsidP="007B6E6C">
            <w:pPr>
              <w:spacing w:line="380" w:lineRule="exact"/>
              <w:jc w:val="center"/>
              <w:rPr>
                <w:sz w:val="24"/>
              </w:rPr>
            </w:pPr>
          </w:p>
        </w:tc>
        <w:tc>
          <w:tcPr>
            <w:tcW w:w="2126" w:type="dxa"/>
            <w:vAlign w:val="center"/>
          </w:tcPr>
          <w:p w:rsidR="007B6E6C" w:rsidRDefault="007B6E6C" w:rsidP="007B6E6C">
            <w:pPr>
              <w:spacing w:line="380" w:lineRule="exact"/>
              <w:jc w:val="center"/>
              <w:rPr>
                <w:sz w:val="24"/>
              </w:rPr>
            </w:pPr>
          </w:p>
        </w:tc>
      </w:tr>
      <w:tr w:rsidR="007B6E6C" w:rsidTr="007B6E6C">
        <w:tc>
          <w:tcPr>
            <w:tcW w:w="2943" w:type="dxa"/>
            <w:vAlign w:val="center"/>
          </w:tcPr>
          <w:p w:rsidR="007B6E6C" w:rsidRDefault="007B6E6C" w:rsidP="007B6E6C">
            <w:pPr>
              <w:spacing w:line="380" w:lineRule="exact"/>
              <w:jc w:val="center"/>
              <w:rPr>
                <w:sz w:val="24"/>
              </w:rPr>
            </w:pPr>
            <w:permStart w:id="389634971" w:edGrp="everyone" w:colFirst="0" w:colLast="0"/>
            <w:permStart w:id="1760300435" w:edGrp="everyone" w:colFirst="1" w:colLast="1"/>
            <w:permStart w:id="1583377550" w:edGrp="everyone" w:colFirst="2" w:colLast="2"/>
            <w:permStart w:id="1776305215" w:edGrp="everyone" w:colFirst="3" w:colLast="3"/>
            <w:permStart w:id="1709769947" w:edGrp="everyone" w:colFirst="4" w:colLast="4"/>
            <w:permEnd w:id="128533334"/>
            <w:permEnd w:id="1735622186"/>
            <w:permEnd w:id="1829793751"/>
            <w:permEnd w:id="1551646028"/>
            <w:permEnd w:id="1996442468"/>
          </w:p>
        </w:tc>
        <w:tc>
          <w:tcPr>
            <w:tcW w:w="2127" w:type="dxa"/>
            <w:vAlign w:val="center"/>
          </w:tcPr>
          <w:p w:rsidR="007B6E6C" w:rsidRDefault="007B6E6C" w:rsidP="007B6E6C">
            <w:pPr>
              <w:spacing w:line="380" w:lineRule="exact"/>
              <w:jc w:val="center"/>
              <w:rPr>
                <w:sz w:val="24"/>
              </w:rPr>
            </w:pPr>
          </w:p>
        </w:tc>
        <w:tc>
          <w:tcPr>
            <w:tcW w:w="1701" w:type="dxa"/>
            <w:vAlign w:val="center"/>
          </w:tcPr>
          <w:p w:rsidR="007B6E6C" w:rsidRDefault="007B6E6C" w:rsidP="007B6E6C">
            <w:pPr>
              <w:spacing w:line="380" w:lineRule="exact"/>
              <w:jc w:val="center"/>
              <w:rPr>
                <w:sz w:val="24"/>
              </w:rPr>
            </w:pPr>
          </w:p>
        </w:tc>
        <w:tc>
          <w:tcPr>
            <w:tcW w:w="1417" w:type="dxa"/>
            <w:vAlign w:val="center"/>
          </w:tcPr>
          <w:p w:rsidR="007B6E6C" w:rsidRDefault="007B6E6C" w:rsidP="007B6E6C">
            <w:pPr>
              <w:spacing w:line="380" w:lineRule="exact"/>
              <w:jc w:val="center"/>
              <w:rPr>
                <w:sz w:val="24"/>
              </w:rPr>
            </w:pPr>
          </w:p>
        </w:tc>
        <w:tc>
          <w:tcPr>
            <w:tcW w:w="2126" w:type="dxa"/>
            <w:vAlign w:val="center"/>
          </w:tcPr>
          <w:p w:rsidR="007B6E6C" w:rsidRDefault="007B6E6C" w:rsidP="007B6E6C">
            <w:pPr>
              <w:spacing w:line="380" w:lineRule="exact"/>
              <w:jc w:val="center"/>
              <w:rPr>
                <w:sz w:val="24"/>
              </w:rPr>
            </w:pPr>
          </w:p>
        </w:tc>
      </w:tr>
      <w:tr w:rsidR="007B6E6C" w:rsidTr="007B6E6C">
        <w:tc>
          <w:tcPr>
            <w:tcW w:w="2943" w:type="dxa"/>
            <w:vAlign w:val="center"/>
          </w:tcPr>
          <w:p w:rsidR="007B6E6C" w:rsidRDefault="007B6E6C" w:rsidP="007B6E6C">
            <w:pPr>
              <w:spacing w:line="380" w:lineRule="exact"/>
              <w:jc w:val="center"/>
              <w:rPr>
                <w:sz w:val="24"/>
              </w:rPr>
            </w:pPr>
            <w:permStart w:id="615605138" w:edGrp="everyone" w:colFirst="0" w:colLast="0"/>
            <w:permStart w:id="1144873304" w:edGrp="everyone" w:colFirst="1" w:colLast="1"/>
            <w:permStart w:id="1676684423" w:edGrp="everyone" w:colFirst="2" w:colLast="2"/>
            <w:permStart w:id="1958694282" w:edGrp="everyone" w:colFirst="3" w:colLast="3"/>
            <w:permStart w:id="2009471557" w:edGrp="everyone" w:colFirst="4" w:colLast="4"/>
            <w:permEnd w:id="389634971"/>
            <w:permEnd w:id="1760300435"/>
            <w:permEnd w:id="1583377550"/>
            <w:permEnd w:id="1776305215"/>
            <w:permEnd w:id="1709769947"/>
          </w:p>
        </w:tc>
        <w:tc>
          <w:tcPr>
            <w:tcW w:w="2127" w:type="dxa"/>
            <w:vAlign w:val="center"/>
          </w:tcPr>
          <w:p w:rsidR="007B6E6C" w:rsidRDefault="007B6E6C" w:rsidP="007B6E6C">
            <w:pPr>
              <w:spacing w:line="380" w:lineRule="exact"/>
              <w:jc w:val="center"/>
              <w:rPr>
                <w:sz w:val="24"/>
              </w:rPr>
            </w:pPr>
          </w:p>
        </w:tc>
        <w:tc>
          <w:tcPr>
            <w:tcW w:w="1701" w:type="dxa"/>
            <w:vAlign w:val="center"/>
          </w:tcPr>
          <w:p w:rsidR="007B6E6C" w:rsidRDefault="007B6E6C" w:rsidP="007B6E6C">
            <w:pPr>
              <w:spacing w:line="380" w:lineRule="exact"/>
              <w:jc w:val="center"/>
              <w:rPr>
                <w:sz w:val="24"/>
              </w:rPr>
            </w:pPr>
          </w:p>
        </w:tc>
        <w:tc>
          <w:tcPr>
            <w:tcW w:w="1417" w:type="dxa"/>
            <w:vAlign w:val="center"/>
          </w:tcPr>
          <w:p w:rsidR="007B6E6C" w:rsidRDefault="007B6E6C" w:rsidP="007B6E6C">
            <w:pPr>
              <w:spacing w:line="380" w:lineRule="exact"/>
              <w:jc w:val="center"/>
              <w:rPr>
                <w:sz w:val="24"/>
              </w:rPr>
            </w:pPr>
          </w:p>
        </w:tc>
        <w:tc>
          <w:tcPr>
            <w:tcW w:w="2126" w:type="dxa"/>
            <w:vAlign w:val="center"/>
          </w:tcPr>
          <w:p w:rsidR="007B6E6C" w:rsidRDefault="007B6E6C" w:rsidP="007B6E6C">
            <w:pPr>
              <w:spacing w:line="380" w:lineRule="exact"/>
              <w:jc w:val="center"/>
              <w:rPr>
                <w:sz w:val="24"/>
              </w:rPr>
            </w:pPr>
          </w:p>
        </w:tc>
      </w:tr>
      <w:tr w:rsidR="007B6E6C" w:rsidTr="007B6E6C">
        <w:tc>
          <w:tcPr>
            <w:tcW w:w="2943" w:type="dxa"/>
            <w:vAlign w:val="center"/>
          </w:tcPr>
          <w:p w:rsidR="007B6E6C" w:rsidRDefault="007B6E6C" w:rsidP="007B6E6C">
            <w:pPr>
              <w:spacing w:line="380" w:lineRule="exact"/>
              <w:jc w:val="center"/>
              <w:rPr>
                <w:sz w:val="24"/>
              </w:rPr>
            </w:pPr>
            <w:permStart w:id="658522520" w:edGrp="everyone" w:colFirst="0" w:colLast="0"/>
            <w:permStart w:id="1689585593" w:edGrp="everyone" w:colFirst="1" w:colLast="1"/>
            <w:permStart w:id="1911115617" w:edGrp="everyone" w:colFirst="2" w:colLast="2"/>
            <w:permStart w:id="1792034539" w:edGrp="everyone" w:colFirst="3" w:colLast="3"/>
            <w:permStart w:id="597192438" w:edGrp="everyone" w:colFirst="4" w:colLast="4"/>
            <w:permEnd w:id="615605138"/>
            <w:permEnd w:id="1144873304"/>
            <w:permEnd w:id="1676684423"/>
            <w:permEnd w:id="1958694282"/>
            <w:permEnd w:id="2009471557"/>
          </w:p>
        </w:tc>
        <w:tc>
          <w:tcPr>
            <w:tcW w:w="2127" w:type="dxa"/>
            <w:vAlign w:val="center"/>
          </w:tcPr>
          <w:p w:rsidR="007B6E6C" w:rsidRDefault="007B6E6C" w:rsidP="007B6E6C">
            <w:pPr>
              <w:spacing w:line="380" w:lineRule="exact"/>
              <w:jc w:val="center"/>
              <w:rPr>
                <w:sz w:val="24"/>
              </w:rPr>
            </w:pPr>
          </w:p>
        </w:tc>
        <w:tc>
          <w:tcPr>
            <w:tcW w:w="1701" w:type="dxa"/>
            <w:vAlign w:val="center"/>
          </w:tcPr>
          <w:p w:rsidR="007B6E6C" w:rsidRDefault="007B6E6C" w:rsidP="007B6E6C">
            <w:pPr>
              <w:spacing w:line="380" w:lineRule="exact"/>
              <w:jc w:val="center"/>
              <w:rPr>
                <w:sz w:val="24"/>
              </w:rPr>
            </w:pPr>
          </w:p>
        </w:tc>
        <w:tc>
          <w:tcPr>
            <w:tcW w:w="1417" w:type="dxa"/>
            <w:vAlign w:val="center"/>
          </w:tcPr>
          <w:p w:rsidR="007B6E6C" w:rsidRDefault="007B6E6C" w:rsidP="007B6E6C">
            <w:pPr>
              <w:spacing w:line="380" w:lineRule="exact"/>
              <w:jc w:val="center"/>
              <w:rPr>
                <w:sz w:val="24"/>
              </w:rPr>
            </w:pPr>
          </w:p>
        </w:tc>
        <w:tc>
          <w:tcPr>
            <w:tcW w:w="2126" w:type="dxa"/>
            <w:vAlign w:val="center"/>
          </w:tcPr>
          <w:p w:rsidR="007B6E6C" w:rsidRDefault="007B6E6C" w:rsidP="007B6E6C">
            <w:pPr>
              <w:spacing w:line="380" w:lineRule="exact"/>
              <w:jc w:val="center"/>
              <w:rPr>
                <w:sz w:val="24"/>
              </w:rPr>
            </w:pPr>
          </w:p>
        </w:tc>
      </w:tr>
      <w:tr w:rsidR="007B6E6C" w:rsidTr="007B6E6C">
        <w:tc>
          <w:tcPr>
            <w:tcW w:w="2943" w:type="dxa"/>
            <w:vAlign w:val="center"/>
          </w:tcPr>
          <w:p w:rsidR="007B6E6C" w:rsidRDefault="007B6E6C" w:rsidP="007B6E6C">
            <w:pPr>
              <w:spacing w:line="380" w:lineRule="exact"/>
              <w:jc w:val="center"/>
              <w:rPr>
                <w:sz w:val="24"/>
              </w:rPr>
            </w:pPr>
            <w:permStart w:id="850933257" w:edGrp="everyone" w:colFirst="0" w:colLast="0"/>
            <w:permStart w:id="1115519846" w:edGrp="everyone" w:colFirst="1" w:colLast="1"/>
            <w:permStart w:id="219441602" w:edGrp="everyone" w:colFirst="2" w:colLast="2"/>
            <w:permStart w:id="1116632857" w:edGrp="everyone" w:colFirst="3" w:colLast="3"/>
            <w:permStart w:id="1183283089" w:edGrp="everyone" w:colFirst="4" w:colLast="4"/>
            <w:permEnd w:id="658522520"/>
            <w:permEnd w:id="1689585593"/>
            <w:permEnd w:id="1911115617"/>
            <w:permEnd w:id="1792034539"/>
            <w:permEnd w:id="597192438"/>
          </w:p>
        </w:tc>
        <w:tc>
          <w:tcPr>
            <w:tcW w:w="2127" w:type="dxa"/>
            <w:vAlign w:val="center"/>
          </w:tcPr>
          <w:p w:rsidR="007B6E6C" w:rsidRDefault="007B6E6C" w:rsidP="007B6E6C">
            <w:pPr>
              <w:spacing w:line="380" w:lineRule="exact"/>
              <w:jc w:val="center"/>
              <w:rPr>
                <w:sz w:val="24"/>
              </w:rPr>
            </w:pPr>
          </w:p>
        </w:tc>
        <w:tc>
          <w:tcPr>
            <w:tcW w:w="1701" w:type="dxa"/>
            <w:vAlign w:val="center"/>
          </w:tcPr>
          <w:p w:rsidR="007B6E6C" w:rsidRDefault="007B6E6C" w:rsidP="007B6E6C">
            <w:pPr>
              <w:spacing w:line="380" w:lineRule="exact"/>
              <w:jc w:val="center"/>
              <w:rPr>
                <w:sz w:val="24"/>
              </w:rPr>
            </w:pPr>
          </w:p>
        </w:tc>
        <w:tc>
          <w:tcPr>
            <w:tcW w:w="1417" w:type="dxa"/>
            <w:vAlign w:val="center"/>
          </w:tcPr>
          <w:p w:rsidR="007B6E6C" w:rsidRDefault="007B6E6C" w:rsidP="007B6E6C">
            <w:pPr>
              <w:spacing w:line="380" w:lineRule="exact"/>
              <w:jc w:val="center"/>
              <w:rPr>
                <w:sz w:val="24"/>
              </w:rPr>
            </w:pPr>
          </w:p>
        </w:tc>
        <w:tc>
          <w:tcPr>
            <w:tcW w:w="2126" w:type="dxa"/>
            <w:vAlign w:val="center"/>
          </w:tcPr>
          <w:p w:rsidR="007B6E6C" w:rsidRDefault="007B6E6C" w:rsidP="007B6E6C">
            <w:pPr>
              <w:spacing w:line="380" w:lineRule="exact"/>
              <w:jc w:val="center"/>
              <w:rPr>
                <w:sz w:val="24"/>
              </w:rPr>
            </w:pPr>
          </w:p>
        </w:tc>
      </w:tr>
      <w:tr w:rsidR="007B6E6C" w:rsidTr="007B6E6C">
        <w:tc>
          <w:tcPr>
            <w:tcW w:w="2943" w:type="dxa"/>
            <w:vAlign w:val="center"/>
          </w:tcPr>
          <w:p w:rsidR="007B6E6C" w:rsidRDefault="007B6E6C" w:rsidP="007B6E6C">
            <w:pPr>
              <w:spacing w:line="380" w:lineRule="exact"/>
              <w:jc w:val="center"/>
              <w:rPr>
                <w:sz w:val="24"/>
              </w:rPr>
            </w:pPr>
            <w:permStart w:id="870412640" w:edGrp="everyone" w:colFirst="0" w:colLast="0"/>
            <w:permStart w:id="133787191" w:edGrp="everyone" w:colFirst="1" w:colLast="1"/>
            <w:permStart w:id="1482495492" w:edGrp="everyone" w:colFirst="2" w:colLast="2"/>
            <w:permStart w:id="1104035218" w:edGrp="everyone" w:colFirst="3" w:colLast="3"/>
            <w:permStart w:id="1330663584" w:edGrp="everyone" w:colFirst="4" w:colLast="4"/>
            <w:permEnd w:id="850933257"/>
            <w:permEnd w:id="1115519846"/>
            <w:permEnd w:id="219441602"/>
            <w:permEnd w:id="1116632857"/>
            <w:permEnd w:id="1183283089"/>
          </w:p>
        </w:tc>
        <w:tc>
          <w:tcPr>
            <w:tcW w:w="2127" w:type="dxa"/>
            <w:vAlign w:val="center"/>
          </w:tcPr>
          <w:p w:rsidR="007B6E6C" w:rsidRDefault="007B6E6C" w:rsidP="007B6E6C">
            <w:pPr>
              <w:spacing w:line="380" w:lineRule="exact"/>
              <w:jc w:val="center"/>
              <w:rPr>
                <w:sz w:val="24"/>
              </w:rPr>
            </w:pPr>
          </w:p>
        </w:tc>
        <w:tc>
          <w:tcPr>
            <w:tcW w:w="1701" w:type="dxa"/>
            <w:vAlign w:val="center"/>
          </w:tcPr>
          <w:p w:rsidR="007B6E6C" w:rsidRDefault="007B6E6C" w:rsidP="007B6E6C">
            <w:pPr>
              <w:spacing w:line="380" w:lineRule="exact"/>
              <w:jc w:val="center"/>
              <w:rPr>
                <w:sz w:val="24"/>
              </w:rPr>
            </w:pPr>
          </w:p>
        </w:tc>
        <w:tc>
          <w:tcPr>
            <w:tcW w:w="1417" w:type="dxa"/>
            <w:vAlign w:val="center"/>
          </w:tcPr>
          <w:p w:rsidR="007B6E6C" w:rsidRDefault="007B6E6C" w:rsidP="007B6E6C">
            <w:pPr>
              <w:spacing w:line="380" w:lineRule="exact"/>
              <w:jc w:val="center"/>
              <w:rPr>
                <w:sz w:val="24"/>
              </w:rPr>
            </w:pPr>
          </w:p>
        </w:tc>
        <w:tc>
          <w:tcPr>
            <w:tcW w:w="2126" w:type="dxa"/>
            <w:vAlign w:val="center"/>
          </w:tcPr>
          <w:p w:rsidR="007B6E6C" w:rsidRDefault="007B6E6C" w:rsidP="007B6E6C">
            <w:pPr>
              <w:spacing w:line="380" w:lineRule="exact"/>
              <w:jc w:val="center"/>
              <w:rPr>
                <w:sz w:val="24"/>
              </w:rPr>
            </w:pPr>
          </w:p>
        </w:tc>
      </w:tr>
      <w:permEnd w:id="870412640"/>
      <w:permEnd w:id="133787191"/>
      <w:permEnd w:id="1482495492"/>
      <w:permEnd w:id="1104035218"/>
      <w:permEnd w:id="1330663584"/>
      <w:tr w:rsidR="007B6E6C" w:rsidTr="007B6E6C">
        <w:tc>
          <w:tcPr>
            <w:tcW w:w="2943" w:type="dxa"/>
            <w:vAlign w:val="center"/>
          </w:tcPr>
          <w:p w:rsidR="007B6E6C" w:rsidRDefault="007B6E6C" w:rsidP="007B6E6C">
            <w:pPr>
              <w:spacing w:line="380" w:lineRule="exact"/>
              <w:jc w:val="center"/>
              <w:rPr>
                <w:sz w:val="24"/>
              </w:rPr>
            </w:pPr>
            <w:r>
              <w:rPr>
                <w:rFonts w:hint="eastAsia"/>
                <w:sz w:val="24"/>
              </w:rPr>
              <w:t>合同金额合计</w:t>
            </w:r>
          </w:p>
        </w:tc>
        <w:tc>
          <w:tcPr>
            <w:tcW w:w="7371" w:type="dxa"/>
            <w:gridSpan w:val="4"/>
            <w:vAlign w:val="center"/>
          </w:tcPr>
          <w:p w:rsidR="007B6E6C" w:rsidRDefault="007B6E6C" w:rsidP="007B6E6C">
            <w:pPr>
              <w:spacing w:line="380" w:lineRule="exact"/>
              <w:jc w:val="center"/>
              <w:rPr>
                <w:sz w:val="24"/>
              </w:rPr>
            </w:pPr>
            <w:permStart w:id="2085120266" w:edGrp="everyone"/>
            <w:r>
              <w:rPr>
                <w:rFonts w:hint="eastAsia"/>
                <w:sz w:val="24"/>
              </w:rPr>
              <w:t xml:space="preserve">    </w:t>
            </w:r>
            <w:permEnd w:id="2085120266"/>
            <w:r>
              <w:rPr>
                <w:rFonts w:hint="eastAsia"/>
                <w:sz w:val="24"/>
              </w:rPr>
              <w:t xml:space="preserve">（大写） </w:t>
            </w:r>
            <w:permStart w:id="1347564986" w:edGrp="everyone"/>
            <w:r>
              <w:rPr>
                <w:rFonts w:hint="eastAsia"/>
                <w:sz w:val="24"/>
              </w:rPr>
              <w:t xml:space="preserve">  </w:t>
            </w:r>
            <w:permEnd w:id="1347564986"/>
            <w:r>
              <w:rPr>
                <w:rFonts w:hint="eastAsia"/>
                <w:sz w:val="24"/>
              </w:rPr>
              <w:t>（小写）</w:t>
            </w:r>
          </w:p>
        </w:tc>
      </w:tr>
    </w:tbl>
    <w:p w:rsidR="007B6E6C" w:rsidRDefault="007B6E6C" w:rsidP="007B6E6C">
      <w:pPr>
        <w:spacing w:line="380" w:lineRule="exact"/>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7B6E6C" w:rsidRDefault="007B6E6C" w:rsidP="007B6E6C">
      <w:pPr>
        <w:spacing w:line="380" w:lineRule="exact"/>
        <w:ind w:firstLineChars="150" w:firstLine="360"/>
        <w:rPr>
          <w:sz w:val="24"/>
          <w:lang w:eastAsia="zh-CN"/>
        </w:rPr>
      </w:pPr>
      <w:r>
        <w:rPr>
          <w:rFonts w:hint="eastAsia"/>
          <w:sz w:val="24"/>
          <w:lang w:eastAsia="zh-CN"/>
        </w:rPr>
        <w:t>。</w:t>
      </w:r>
    </w:p>
    <w:p w:rsidR="007B6E6C" w:rsidRDefault="007B6E6C" w:rsidP="007B6E6C">
      <w:pPr>
        <w:spacing w:line="360" w:lineRule="auto"/>
        <w:rPr>
          <w:sz w:val="24"/>
          <w:lang w:eastAsia="zh-CN"/>
        </w:rPr>
      </w:pPr>
      <w:r>
        <w:rPr>
          <w:rFonts w:hint="eastAsia"/>
          <w:sz w:val="24"/>
          <w:lang w:eastAsia="zh-CN"/>
        </w:rPr>
        <w:t>2、交货：</w:t>
      </w:r>
    </w:p>
    <w:p w:rsidR="007B6E6C" w:rsidRDefault="007B6E6C" w:rsidP="007B6E6C">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7B6E6C" w:rsidRDefault="007B6E6C" w:rsidP="007B6E6C">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rsidR="007B6E6C" w:rsidRDefault="007B6E6C" w:rsidP="007B6E6C">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rsidR="007B6E6C" w:rsidRDefault="007B6E6C" w:rsidP="007B6E6C">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7B6E6C" w:rsidRDefault="007B6E6C" w:rsidP="007B6E6C">
      <w:pPr>
        <w:spacing w:line="360" w:lineRule="auto"/>
        <w:rPr>
          <w:sz w:val="24"/>
          <w:lang w:eastAsia="zh-CN"/>
        </w:rPr>
      </w:pPr>
      <w:r>
        <w:rPr>
          <w:rFonts w:hint="eastAsia"/>
          <w:sz w:val="24"/>
          <w:lang w:eastAsia="zh-CN"/>
        </w:rPr>
        <w:t>3、付款方式与条件</w:t>
      </w:r>
    </w:p>
    <w:p w:rsidR="007B6E6C" w:rsidRDefault="007B6E6C" w:rsidP="000D16AD">
      <w:pPr>
        <w:spacing w:line="360" w:lineRule="auto"/>
        <w:ind w:firstLineChars="200" w:firstLine="480"/>
        <w:rPr>
          <w:sz w:val="24"/>
          <w:lang w:eastAsia="zh-CN"/>
        </w:rPr>
      </w:pPr>
      <w:r>
        <w:rPr>
          <w:rFonts w:hint="eastAsia"/>
          <w:sz w:val="24"/>
          <w:lang w:eastAsia="zh-CN"/>
        </w:rPr>
        <w:t>3.1乙方交付的产品按合同约定标准经甲方验收合格后，甲方</w:t>
      </w:r>
      <w:r>
        <w:rPr>
          <w:sz w:val="24"/>
          <w:u w:val="single"/>
          <w:lang w:eastAsia="zh-CN"/>
        </w:rPr>
        <w:t xml:space="preserve">    </w:t>
      </w:r>
      <w:r>
        <w:rPr>
          <w:rFonts w:hint="eastAsia"/>
          <w:sz w:val="24"/>
          <w:lang w:eastAsia="zh-CN"/>
        </w:rPr>
        <w:t>向乙方支付合同价款总额的</w:t>
      </w:r>
      <w:r w:rsidR="000D16AD">
        <w:rPr>
          <w:rFonts w:hint="eastAsia"/>
          <w:sz w:val="24"/>
          <w:u w:val="single"/>
          <w:lang w:eastAsia="zh-CN"/>
        </w:rPr>
        <w:t xml:space="preserve"> 95 </w:t>
      </w:r>
      <w:r>
        <w:rPr>
          <w:rFonts w:hint="eastAsia"/>
          <w:sz w:val="24"/>
          <w:lang w:eastAsia="zh-CN"/>
        </w:rPr>
        <w:t>%，剩余合同价款总额的【</w:t>
      </w:r>
      <w:r w:rsidR="000D16AD">
        <w:rPr>
          <w:rFonts w:hint="eastAsia"/>
          <w:sz w:val="24"/>
          <w:lang w:eastAsia="zh-CN"/>
        </w:rPr>
        <w:t>5</w:t>
      </w:r>
      <w:r>
        <w:rPr>
          <w:rFonts w:hint="eastAsia"/>
          <w:sz w:val="24"/>
          <w:lang w:eastAsia="zh-CN"/>
        </w:rPr>
        <w:t>】%作为质量保证金，待质量保证期满且乙方无结欠甲方款项或债务的情况下无息退还。</w:t>
      </w:r>
    </w:p>
    <w:p w:rsidR="007B6E6C" w:rsidRDefault="007B6E6C" w:rsidP="007B6E6C">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7B6E6C" w:rsidRDefault="007B6E6C" w:rsidP="007B6E6C">
      <w:pPr>
        <w:snapToGrid w:val="0"/>
        <w:spacing w:line="360" w:lineRule="auto"/>
        <w:rPr>
          <w:szCs w:val="21"/>
          <w:lang w:eastAsia="zh-CN"/>
        </w:rPr>
      </w:pPr>
    </w:p>
    <w:p w:rsidR="007B6E6C" w:rsidRDefault="007B6E6C" w:rsidP="007B6E6C">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7B6E6C" w:rsidRPr="00761B4B" w:rsidRDefault="007B6E6C" w:rsidP="00F07330">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7B6E6C" w:rsidRDefault="007B6E6C" w:rsidP="007B6E6C">
      <w:pPr>
        <w:spacing w:line="360" w:lineRule="auto"/>
        <w:rPr>
          <w:sz w:val="24"/>
          <w:lang w:eastAsia="zh-CN"/>
        </w:rPr>
      </w:pPr>
      <w:r>
        <w:rPr>
          <w:rFonts w:hint="eastAsia"/>
          <w:sz w:val="24"/>
          <w:lang w:eastAsia="zh-CN"/>
        </w:rPr>
        <w:t>4、质量要求和技术标准</w:t>
      </w:r>
    </w:p>
    <w:p w:rsidR="007B6E6C" w:rsidRPr="00932C82" w:rsidRDefault="007B6E6C" w:rsidP="007B6E6C">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rsidR="002F2CAF" w:rsidRDefault="007B6E6C" w:rsidP="002F2CAF">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7B6E6C" w:rsidRDefault="007B6E6C" w:rsidP="002F2CAF">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7B6E6C" w:rsidRDefault="007B6E6C" w:rsidP="007B6E6C">
      <w:pPr>
        <w:spacing w:line="360" w:lineRule="auto"/>
        <w:rPr>
          <w:sz w:val="24"/>
          <w:lang w:eastAsia="zh-CN"/>
        </w:rPr>
      </w:pPr>
      <w:r>
        <w:rPr>
          <w:rFonts w:hint="eastAsia"/>
          <w:sz w:val="24"/>
          <w:lang w:eastAsia="zh-CN"/>
        </w:rPr>
        <w:t xml:space="preserve">    4.4乙方不按本合同约定交付产品所产生的任何费用由乙方自己承担。</w:t>
      </w:r>
    </w:p>
    <w:p w:rsidR="007B6E6C" w:rsidRDefault="007B6E6C" w:rsidP="007B6E6C">
      <w:pPr>
        <w:spacing w:line="360" w:lineRule="auto"/>
        <w:rPr>
          <w:sz w:val="24"/>
          <w:lang w:eastAsia="zh-CN"/>
        </w:rPr>
      </w:pPr>
      <w:r>
        <w:rPr>
          <w:rFonts w:hint="eastAsia"/>
          <w:sz w:val="24"/>
          <w:lang w:eastAsia="zh-CN"/>
        </w:rPr>
        <w:t>5、安装调试、技术服务、人员培训及技术资料</w:t>
      </w:r>
    </w:p>
    <w:p w:rsidR="007B6E6C" w:rsidRDefault="007B6E6C" w:rsidP="007B6E6C">
      <w:pPr>
        <w:spacing w:line="360" w:lineRule="auto"/>
        <w:ind w:firstLineChars="200" w:firstLine="480"/>
        <w:rPr>
          <w:sz w:val="24"/>
          <w:lang w:eastAsia="zh-CN"/>
        </w:rPr>
      </w:pPr>
      <w:r>
        <w:rPr>
          <w:rFonts w:hint="eastAsia"/>
          <w:sz w:val="24"/>
          <w:lang w:eastAsia="zh-CN"/>
        </w:rPr>
        <w:t>5.1乙方为甲方提供下列服务（具体以在□内打“√”为准）</w:t>
      </w:r>
    </w:p>
    <w:p w:rsidR="007B6E6C" w:rsidRDefault="002070C4" w:rsidP="007B6E6C">
      <w:pPr>
        <w:spacing w:line="360" w:lineRule="auto"/>
        <w:ind w:firstLineChars="200" w:firstLine="480"/>
        <w:rPr>
          <w:sz w:val="24"/>
          <w:u w:val="single"/>
          <w:lang w:eastAsia="zh-CN"/>
        </w:rPr>
      </w:pPr>
      <w:sdt>
        <w:sdtPr>
          <w:rPr>
            <w:rFonts w:hint="eastAsia"/>
            <w:sz w:val="24"/>
          </w:rPr>
          <w:id w:val="-22404436"/>
        </w:sdtPr>
        <w:sdtEndPr/>
        <w:sdtContent>
          <w:r w:rsidR="007B6E6C">
            <w:rPr>
              <w:rFonts w:ascii="MS Gothic" w:eastAsia="MS Gothic" w:hAnsi="MS Gothic" w:hint="eastAsia"/>
              <w:sz w:val="24"/>
              <w:lang w:eastAsia="zh-CN"/>
            </w:rPr>
            <w:t>☐</w:t>
          </w:r>
        </w:sdtContent>
      </w:sdt>
      <w:r w:rsidR="007B6E6C">
        <w:rPr>
          <w:rFonts w:hint="eastAsia"/>
          <w:sz w:val="24"/>
          <w:lang w:eastAsia="zh-CN"/>
        </w:rPr>
        <w:t>安装调试：</w:t>
      </w:r>
      <w:r w:rsidR="007B6E6C" w:rsidRPr="009C461C">
        <w:rPr>
          <w:sz w:val="24"/>
          <w:u w:val="single"/>
          <w:lang w:eastAsia="zh-CN"/>
        </w:rPr>
        <w:t xml:space="preserve">    </w:t>
      </w:r>
      <w:r w:rsidR="009C461C">
        <w:rPr>
          <w:rFonts w:hint="eastAsia"/>
          <w:sz w:val="24"/>
          <w:u w:val="single"/>
          <w:lang w:eastAsia="zh-CN"/>
        </w:rPr>
        <w:t xml:space="preserve">                                                         </w:t>
      </w:r>
    </w:p>
    <w:p w:rsidR="007B6E6C" w:rsidRDefault="002070C4" w:rsidP="007B6E6C">
      <w:pPr>
        <w:spacing w:line="360" w:lineRule="auto"/>
        <w:ind w:firstLineChars="200" w:firstLine="480"/>
        <w:rPr>
          <w:sz w:val="24"/>
          <w:lang w:eastAsia="zh-CN"/>
        </w:rPr>
      </w:pPr>
      <w:sdt>
        <w:sdtPr>
          <w:rPr>
            <w:rFonts w:hint="eastAsia"/>
            <w:sz w:val="24"/>
          </w:rPr>
          <w:id w:val="-1019545688"/>
        </w:sdtPr>
        <w:sdtEndPr/>
        <w:sdtContent>
          <w:r w:rsidR="007B6E6C">
            <w:rPr>
              <w:rFonts w:ascii="MS Gothic" w:eastAsia="MS Gothic" w:hAnsi="MS Gothic" w:hint="eastAsia"/>
              <w:sz w:val="24"/>
              <w:lang w:eastAsia="zh-CN"/>
            </w:rPr>
            <w:t>☐</w:t>
          </w:r>
        </w:sdtContent>
      </w:sdt>
      <w:r w:rsidR="007B6E6C">
        <w:rPr>
          <w:rFonts w:hint="eastAsia"/>
          <w:sz w:val="24"/>
          <w:lang w:eastAsia="zh-CN"/>
        </w:rPr>
        <w:t>技术服务：</w:t>
      </w:r>
      <w:r w:rsidR="007B6E6C">
        <w:rPr>
          <w:sz w:val="24"/>
          <w:u w:val="single"/>
          <w:lang w:eastAsia="zh-CN"/>
        </w:rPr>
        <w:t xml:space="preserve">                                                                 </w:t>
      </w:r>
    </w:p>
    <w:p w:rsidR="007B6E6C" w:rsidRDefault="002070C4" w:rsidP="007B6E6C">
      <w:pPr>
        <w:spacing w:line="360" w:lineRule="auto"/>
        <w:ind w:firstLineChars="200" w:firstLine="480"/>
        <w:rPr>
          <w:sz w:val="24"/>
          <w:u w:val="single"/>
          <w:lang w:eastAsia="zh-CN"/>
        </w:rPr>
      </w:pPr>
      <w:sdt>
        <w:sdtPr>
          <w:rPr>
            <w:rFonts w:hint="eastAsia"/>
            <w:sz w:val="24"/>
          </w:rPr>
          <w:id w:val="1427537698"/>
        </w:sdtPr>
        <w:sdtEndPr/>
        <w:sdtContent>
          <w:r w:rsidR="007B6E6C">
            <w:rPr>
              <w:rFonts w:ascii="MS Gothic" w:eastAsia="MS Gothic" w:hAnsi="MS Gothic" w:hint="eastAsia"/>
              <w:sz w:val="24"/>
              <w:lang w:eastAsia="zh-CN"/>
            </w:rPr>
            <w:t>☐</w:t>
          </w:r>
        </w:sdtContent>
      </w:sdt>
      <w:r w:rsidR="007B6E6C">
        <w:rPr>
          <w:rFonts w:hint="eastAsia"/>
          <w:sz w:val="24"/>
          <w:lang w:eastAsia="zh-CN"/>
        </w:rPr>
        <w:t>人员培训：</w:t>
      </w:r>
      <w:r w:rsidR="007B6E6C">
        <w:rPr>
          <w:sz w:val="24"/>
          <w:u w:val="single"/>
          <w:lang w:eastAsia="zh-CN"/>
        </w:rPr>
        <w:t xml:space="preserve">                                                                 </w:t>
      </w:r>
    </w:p>
    <w:p w:rsidR="007B6E6C" w:rsidRDefault="002070C4" w:rsidP="007B6E6C">
      <w:pPr>
        <w:spacing w:line="360" w:lineRule="auto"/>
        <w:ind w:firstLineChars="200" w:firstLine="480"/>
        <w:rPr>
          <w:sz w:val="24"/>
          <w:lang w:eastAsia="zh-CN"/>
        </w:rPr>
      </w:pPr>
      <w:sdt>
        <w:sdtPr>
          <w:rPr>
            <w:rFonts w:hint="eastAsia"/>
            <w:sz w:val="24"/>
          </w:rPr>
          <w:id w:val="-1252738078"/>
        </w:sdtPr>
        <w:sdtEndPr/>
        <w:sdtContent>
          <w:r w:rsidR="007B6E6C">
            <w:rPr>
              <w:rFonts w:ascii="MS Gothic" w:eastAsia="MS Gothic" w:hAnsi="MS Gothic" w:hint="eastAsia"/>
              <w:sz w:val="24"/>
              <w:lang w:eastAsia="zh-CN"/>
            </w:rPr>
            <w:t>☐</w:t>
          </w:r>
        </w:sdtContent>
      </w:sdt>
      <w:r w:rsidR="007B6E6C">
        <w:rPr>
          <w:rFonts w:hint="eastAsia"/>
          <w:sz w:val="24"/>
          <w:lang w:eastAsia="zh-CN"/>
        </w:rPr>
        <w:t>技术资料：</w:t>
      </w:r>
      <w:r w:rsidR="007B6E6C">
        <w:rPr>
          <w:sz w:val="24"/>
          <w:u w:val="single"/>
          <w:lang w:eastAsia="zh-CN"/>
        </w:rPr>
        <w:t xml:space="preserve">                                                                 </w:t>
      </w:r>
    </w:p>
    <w:p w:rsidR="007B6E6C" w:rsidRDefault="007B6E6C" w:rsidP="007B6E6C">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7B6E6C" w:rsidRDefault="007B6E6C" w:rsidP="007B6E6C">
      <w:pPr>
        <w:spacing w:line="360" w:lineRule="auto"/>
        <w:rPr>
          <w:sz w:val="24"/>
          <w:lang w:eastAsia="zh-CN"/>
        </w:rPr>
      </w:pPr>
      <w:r>
        <w:rPr>
          <w:rFonts w:hint="eastAsia"/>
          <w:sz w:val="24"/>
          <w:lang w:eastAsia="zh-CN"/>
        </w:rPr>
        <w:t>6、验收</w:t>
      </w:r>
    </w:p>
    <w:p w:rsidR="007B6E6C" w:rsidRDefault="007B6E6C" w:rsidP="007B6E6C">
      <w:pPr>
        <w:spacing w:line="360" w:lineRule="auto"/>
        <w:rPr>
          <w:sz w:val="24"/>
          <w:lang w:eastAsia="zh-CN"/>
        </w:rPr>
      </w:pPr>
      <w:r>
        <w:rPr>
          <w:rFonts w:hint="eastAsia"/>
          <w:sz w:val="24"/>
          <w:lang w:eastAsia="zh-CN"/>
        </w:rPr>
        <w:t xml:space="preserve">    6.1货物的货到验收包括：型号、规格、数量、外观质量、及货物包装是否完好。</w:t>
      </w:r>
    </w:p>
    <w:p w:rsidR="007B6E6C" w:rsidRDefault="007B6E6C" w:rsidP="007B6E6C">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7B6E6C" w:rsidRDefault="007B6E6C" w:rsidP="007B6E6C">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7B6E6C" w:rsidRDefault="007B6E6C" w:rsidP="007B6E6C">
      <w:pPr>
        <w:spacing w:line="360" w:lineRule="auto"/>
        <w:ind w:firstLineChars="200" w:firstLine="480"/>
        <w:rPr>
          <w:sz w:val="24"/>
          <w:lang w:eastAsia="zh-CN"/>
        </w:rPr>
      </w:pPr>
      <w:r>
        <w:rPr>
          <w:rFonts w:hint="eastAsia"/>
          <w:sz w:val="24"/>
          <w:lang w:eastAsia="zh-CN"/>
        </w:rPr>
        <w:lastRenderedPageBreak/>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rsidR="007B6E6C" w:rsidRDefault="007B6E6C" w:rsidP="007B6E6C">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7B6E6C" w:rsidRDefault="007B6E6C" w:rsidP="007B6E6C">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7B6E6C" w:rsidRDefault="007B6E6C" w:rsidP="007B6E6C">
      <w:pPr>
        <w:spacing w:line="360" w:lineRule="auto"/>
        <w:rPr>
          <w:sz w:val="24"/>
          <w:lang w:eastAsia="zh-CN"/>
        </w:rPr>
      </w:pPr>
      <w:r>
        <w:rPr>
          <w:rFonts w:hint="eastAsia"/>
          <w:sz w:val="24"/>
          <w:lang w:eastAsia="zh-CN"/>
        </w:rPr>
        <w:t>7、质量保证</w:t>
      </w:r>
    </w:p>
    <w:p w:rsidR="007B6E6C" w:rsidRDefault="007B6E6C" w:rsidP="007B6E6C">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sidRPr="000D16AD">
        <w:rPr>
          <w:rFonts w:hint="eastAsia"/>
          <w:b/>
          <w:bCs/>
          <w:sz w:val="24"/>
          <w:lang w:eastAsia="zh-CN"/>
        </w:rPr>
        <w:t xml:space="preserve"> </w:t>
      </w:r>
      <w:r w:rsidR="000D16AD" w:rsidRPr="000D16AD">
        <w:rPr>
          <w:rFonts w:hint="eastAsia"/>
          <w:b/>
          <w:bCs/>
          <w:sz w:val="24"/>
          <w:highlight w:val="yellow"/>
          <w:u w:val="single"/>
          <w:lang w:eastAsia="zh-CN"/>
        </w:rPr>
        <w:t>三年</w:t>
      </w:r>
      <w:r w:rsidR="000D16AD" w:rsidRPr="000D16AD">
        <w:rPr>
          <w:rFonts w:hint="eastAsia"/>
          <w:sz w:val="24"/>
          <w:u w:val="single"/>
          <w:lang w:eastAsia="zh-CN"/>
        </w:rPr>
        <w:t xml:space="preserve"> </w:t>
      </w:r>
      <w:r>
        <w:rPr>
          <w:rFonts w:hint="eastAsia"/>
          <w:sz w:val="24"/>
          <w:lang w:eastAsia="zh-CN"/>
        </w:rPr>
        <w:t xml:space="preserve">。  </w:t>
      </w:r>
    </w:p>
    <w:p w:rsidR="007B6E6C" w:rsidRDefault="007B6E6C" w:rsidP="007B6E6C">
      <w:pPr>
        <w:spacing w:line="360" w:lineRule="auto"/>
        <w:ind w:firstLineChars="100" w:firstLine="240"/>
        <w:rPr>
          <w:sz w:val="24"/>
          <w:lang w:eastAsia="zh-CN"/>
        </w:rPr>
      </w:pPr>
      <w:r>
        <w:rPr>
          <w:rFonts w:hint="eastAsia"/>
          <w:sz w:val="24"/>
          <w:lang w:eastAsia="zh-CN"/>
        </w:rPr>
        <w:t xml:space="preserve"> 7.2质量保证期内，产品因自身原因出现故障、损坏或性能等不满足要求等时，乙方在应在</w:t>
      </w:r>
      <w:r w:rsidRPr="00932C82">
        <w:rPr>
          <w:rFonts w:hint="eastAsia"/>
          <w:b/>
          <w:sz w:val="24"/>
          <w:lang w:eastAsia="zh-CN"/>
        </w:rPr>
        <w:t>48小时或者甲方另行指定的时间内无偿修复或更换</w:t>
      </w:r>
      <w:r>
        <w:rPr>
          <w:rFonts w:hint="eastAsia"/>
          <w:sz w:val="24"/>
          <w:lang w:eastAsia="zh-CN"/>
        </w:rPr>
        <w:t>。</w:t>
      </w:r>
      <w:r w:rsidRPr="0052667B">
        <w:rPr>
          <w:rFonts w:hint="eastAsia"/>
          <w:b/>
          <w:sz w:val="24"/>
          <w:lang w:eastAsia="zh-CN"/>
        </w:rPr>
        <w:t>若乙方未按照甲方通知进行</w:t>
      </w:r>
      <w:r>
        <w:rPr>
          <w:rFonts w:hint="eastAsia"/>
          <w:b/>
          <w:sz w:val="24"/>
          <w:lang w:eastAsia="zh-CN"/>
        </w:rPr>
        <w:t>修复</w:t>
      </w:r>
      <w:r w:rsidRPr="0052667B">
        <w:rPr>
          <w:rFonts w:hint="eastAsia"/>
          <w:b/>
          <w:sz w:val="24"/>
          <w:lang w:eastAsia="zh-CN"/>
        </w:rPr>
        <w:t>、更换，甲方可自行或另行委托第三方修复或更换，产生的一切费用由乙方承担，其中包括但不限于对产品整改所需的相关的一切修理、安装、更换费用、设备费用</w:t>
      </w:r>
      <w:r>
        <w:rPr>
          <w:rFonts w:hint="eastAsia"/>
          <w:b/>
          <w:sz w:val="24"/>
          <w:lang w:eastAsia="zh-CN"/>
        </w:rPr>
        <w:t>、运费及保险费</w:t>
      </w:r>
      <w:r w:rsidRPr="0052667B">
        <w:rPr>
          <w:rFonts w:hint="eastAsia"/>
          <w:b/>
          <w:sz w:val="24"/>
          <w:lang w:eastAsia="zh-CN"/>
        </w:rPr>
        <w:t>等。</w:t>
      </w:r>
    </w:p>
    <w:p w:rsidR="007B6E6C" w:rsidRPr="0052667B" w:rsidRDefault="007B6E6C" w:rsidP="007B6E6C">
      <w:pPr>
        <w:spacing w:line="360" w:lineRule="auto"/>
        <w:ind w:firstLineChars="100" w:firstLine="241"/>
        <w:rPr>
          <w:b/>
          <w:sz w:val="24"/>
          <w:lang w:eastAsia="zh-CN"/>
        </w:rPr>
      </w:pPr>
      <w:r w:rsidRPr="0052667B">
        <w:rPr>
          <w:rFonts w:hint="eastAsia"/>
          <w:b/>
          <w:sz w:val="24"/>
          <w:lang w:eastAsia="zh-CN"/>
        </w:rPr>
        <w:t xml:space="preserve"> 7.3</w:t>
      </w:r>
      <w:r w:rsidRPr="0052667B">
        <w:rPr>
          <w:b/>
          <w:sz w:val="24"/>
          <w:lang w:eastAsia="zh-CN"/>
        </w:rPr>
        <w:t>在产品质量保证期内，如因产品质量问题给</w:t>
      </w:r>
      <w:r w:rsidRPr="0052667B">
        <w:rPr>
          <w:rFonts w:hint="eastAsia"/>
          <w:b/>
          <w:sz w:val="24"/>
          <w:lang w:eastAsia="zh-CN"/>
        </w:rPr>
        <w:t>甲方</w:t>
      </w:r>
      <w:r w:rsidRPr="0052667B">
        <w:rPr>
          <w:b/>
          <w:sz w:val="24"/>
          <w:lang w:eastAsia="zh-CN"/>
        </w:rPr>
        <w:t>造成损失的，</w:t>
      </w:r>
      <w:r w:rsidRPr="0052667B">
        <w:rPr>
          <w:rFonts w:hint="eastAsia"/>
          <w:b/>
          <w:sz w:val="24"/>
          <w:lang w:eastAsia="zh-CN"/>
        </w:rPr>
        <w:t>乙方</w:t>
      </w:r>
      <w:r w:rsidRPr="0052667B">
        <w:rPr>
          <w:b/>
          <w:sz w:val="24"/>
          <w:lang w:eastAsia="zh-CN"/>
        </w:rPr>
        <w:t>还应赔偿</w:t>
      </w:r>
      <w:r w:rsidRPr="0052667B">
        <w:rPr>
          <w:rFonts w:hint="eastAsia"/>
          <w:b/>
          <w:sz w:val="24"/>
          <w:lang w:eastAsia="zh-CN"/>
        </w:rPr>
        <w:t>甲方由此</w:t>
      </w:r>
      <w:r w:rsidRPr="0052667B">
        <w:rPr>
          <w:b/>
          <w:sz w:val="24"/>
          <w:lang w:eastAsia="zh-CN"/>
        </w:rPr>
        <w:t>遭受的损失</w:t>
      </w:r>
      <w:r w:rsidRPr="0052667B">
        <w:rPr>
          <w:rFonts w:hint="eastAsia"/>
          <w:b/>
          <w:sz w:val="24"/>
          <w:lang w:eastAsia="zh-CN"/>
        </w:rPr>
        <w:t>及相关费用</w:t>
      </w:r>
      <w:r w:rsidRPr="0052667B">
        <w:rPr>
          <w:b/>
          <w:sz w:val="24"/>
          <w:lang w:eastAsia="zh-CN"/>
        </w:rPr>
        <w:t>。</w:t>
      </w:r>
    </w:p>
    <w:p w:rsidR="007B6E6C" w:rsidRPr="00D317EF" w:rsidRDefault="007B6E6C" w:rsidP="007B6E6C">
      <w:pPr>
        <w:spacing w:line="360" w:lineRule="auto"/>
        <w:rPr>
          <w:sz w:val="24"/>
          <w:lang w:eastAsia="zh-CN"/>
        </w:rPr>
      </w:pPr>
      <w:r>
        <w:rPr>
          <w:rFonts w:hint="eastAsia"/>
          <w:sz w:val="24"/>
          <w:lang w:eastAsia="zh-CN"/>
        </w:rPr>
        <w:t xml:space="preserve">   </w:t>
      </w:r>
      <w:r w:rsidRPr="00736B18">
        <w:rPr>
          <w:rFonts w:hint="eastAsia"/>
          <w:b/>
          <w:sz w:val="24"/>
          <w:lang w:eastAsia="zh-CN"/>
        </w:rPr>
        <w:t>7.4</w:t>
      </w:r>
      <w:r w:rsidRPr="003E7EDE">
        <w:rPr>
          <w:b/>
          <w:sz w:val="24"/>
          <w:lang w:eastAsia="zh-CN"/>
        </w:rPr>
        <w:t>.</w:t>
      </w:r>
      <w:r w:rsidRPr="003E7EDE">
        <w:rPr>
          <w:rFonts w:hint="eastAsia"/>
          <w:b/>
          <w:sz w:val="24"/>
          <w:lang w:eastAsia="zh-CN"/>
        </w:rPr>
        <w:t>质量保证期的顺延：</w:t>
      </w:r>
      <w:r w:rsidRPr="003E7EDE">
        <w:rPr>
          <w:b/>
          <w:sz w:val="24"/>
          <w:lang w:eastAsia="zh-CN"/>
        </w:rPr>
        <w:t>在质量保证期内，</w:t>
      </w:r>
      <w:r w:rsidRPr="004E672D">
        <w:rPr>
          <w:rFonts w:hint="eastAsia"/>
          <w:b/>
          <w:sz w:val="24"/>
          <w:lang w:eastAsia="zh-CN"/>
        </w:rPr>
        <w:t>因需要修理有缺陷的设备，而使合同设备停运或推迟安装时，则保证期应按实际修理所延误的时间做相应的延长。</w:t>
      </w:r>
      <w:r w:rsidRPr="003E7EDE">
        <w:rPr>
          <w:rFonts w:hint="eastAsia"/>
          <w:b/>
          <w:sz w:val="24"/>
          <w:lang w:eastAsia="zh-CN"/>
        </w:rPr>
        <w:t>非因甲方原因</w:t>
      </w:r>
      <w:r w:rsidRPr="003E7EDE">
        <w:rPr>
          <w:b/>
          <w:sz w:val="24"/>
          <w:lang w:eastAsia="zh-CN"/>
        </w:rPr>
        <w:t>导致全部货物或零部件更换时，则所更换部件/货物的质量保证期为自更换并验收合格之日起重</w:t>
      </w:r>
      <w:r w:rsidRPr="000D5A21">
        <w:rPr>
          <w:b/>
          <w:sz w:val="24"/>
          <w:lang w:eastAsia="zh-CN"/>
        </w:rPr>
        <w:t>新计算</w:t>
      </w:r>
      <w:r w:rsidRPr="00821F55">
        <w:rPr>
          <w:sz w:val="24"/>
          <w:lang w:eastAsia="zh-CN"/>
        </w:rPr>
        <w:t>。</w:t>
      </w:r>
    </w:p>
    <w:p w:rsidR="007B6E6C" w:rsidRPr="0052667B" w:rsidRDefault="007B6E6C" w:rsidP="007B6E6C">
      <w:pPr>
        <w:spacing w:line="360" w:lineRule="auto"/>
        <w:ind w:firstLineChars="150" w:firstLine="361"/>
        <w:rPr>
          <w:b/>
          <w:sz w:val="24"/>
          <w:lang w:eastAsia="zh-CN"/>
        </w:rPr>
      </w:pPr>
      <w:r w:rsidRPr="0052667B">
        <w:rPr>
          <w:rFonts w:hint="eastAsia"/>
          <w:b/>
          <w:sz w:val="24"/>
          <w:lang w:eastAsia="zh-CN"/>
        </w:rPr>
        <w:t>7.5产品质量缺陷责任：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7B6E6C" w:rsidRDefault="007B6E6C" w:rsidP="007B6E6C">
      <w:pPr>
        <w:spacing w:line="360" w:lineRule="auto"/>
        <w:rPr>
          <w:sz w:val="24"/>
          <w:lang w:eastAsia="zh-CN"/>
        </w:rPr>
      </w:pPr>
      <w:r>
        <w:rPr>
          <w:rFonts w:hint="eastAsia"/>
          <w:sz w:val="24"/>
          <w:lang w:eastAsia="zh-CN"/>
        </w:rPr>
        <w:t>8、违约责任</w:t>
      </w:r>
    </w:p>
    <w:p w:rsidR="007B6E6C" w:rsidRDefault="007B6E6C" w:rsidP="007B6E6C">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7B6E6C" w:rsidRDefault="007B6E6C" w:rsidP="007B6E6C">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w:t>
      </w:r>
      <w:r w:rsidRPr="0052667B">
        <w:rPr>
          <w:rFonts w:hint="eastAsia"/>
          <w:b/>
          <w:sz w:val="24"/>
          <w:lang w:eastAsia="zh-CN"/>
        </w:rPr>
        <w:lastRenderedPageBreak/>
        <w:t>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7B6E6C" w:rsidRDefault="007B6E6C" w:rsidP="007B6E6C">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7B6E6C" w:rsidRDefault="007B6E6C" w:rsidP="007B6E6C">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7B6E6C" w:rsidRDefault="007B6E6C" w:rsidP="007B6E6C">
      <w:pPr>
        <w:spacing w:line="360" w:lineRule="auto"/>
        <w:ind w:firstLineChars="50" w:firstLine="120"/>
        <w:rPr>
          <w:sz w:val="24"/>
          <w:lang w:eastAsia="zh-CN"/>
        </w:rPr>
      </w:pPr>
      <w:r>
        <w:rPr>
          <w:rFonts w:hint="eastAsia"/>
          <w:sz w:val="24"/>
          <w:lang w:eastAsia="zh-CN"/>
        </w:rPr>
        <w:t>9、法律的适用及争议解决方式</w:t>
      </w:r>
    </w:p>
    <w:p w:rsidR="007B6E6C" w:rsidRDefault="007B6E6C" w:rsidP="007B6E6C">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7B6E6C" w:rsidRDefault="007B6E6C" w:rsidP="007B6E6C">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7B6E6C" w:rsidRDefault="007B6E6C" w:rsidP="007B6E6C">
      <w:pPr>
        <w:spacing w:line="360" w:lineRule="auto"/>
        <w:rPr>
          <w:sz w:val="24"/>
          <w:lang w:eastAsia="zh-CN"/>
        </w:rPr>
      </w:pPr>
      <w:r>
        <w:rPr>
          <w:rFonts w:hint="eastAsia"/>
          <w:sz w:val="24"/>
          <w:lang w:eastAsia="zh-CN"/>
        </w:rPr>
        <w:t xml:space="preserve">10、 合同变更与解除： </w:t>
      </w:r>
    </w:p>
    <w:p w:rsidR="007B6E6C" w:rsidRDefault="007B6E6C" w:rsidP="007B6E6C">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7B6E6C" w:rsidRDefault="007B6E6C" w:rsidP="007B6E6C">
      <w:pPr>
        <w:spacing w:line="360" w:lineRule="auto"/>
        <w:rPr>
          <w:sz w:val="24"/>
          <w:lang w:eastAsia="zh-CN"/>
        </w:rPr>
      </w:pPr>
      <w:r>
        <w:rPr>
          <w:rFonts w:hint="eastAsia"/>
          <w:sz w:val="24"/>
          <w:lang w:eastAsia="zh-CN"/>
        </w:rPr>
        <w:t>11、通知</w:t>
      </w:r>
    </w:p>
    <w:p w:rsidR="007B6E6C" w:rsidRDefault="007B6E6C" w:rsidP="007B6E6C">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B6E6C" w:rsidRDefault="007B6E6C" w:rsidP="007B6E6C">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7B6E6C" w:rsidTr="00C25698">
        <w:trPr>
          <w:jc w:val="center"/>
        </w:trPr>
        <w:tc>
          <w:tcPr>
            <w:tcW w:w="4960" w:type="dxa"/>
            <w:vAlign w:val="center"/>
          </w:tcPr>
          <w:p w:rsidR="007B6E6C" w:rsidRPr="009C461C" w:rsidRDefault="007B6E6C" w:rsidP="00C25698">
            <w:pPr>
              <w:spacing w:line="360" w:lineRule="auto"/>
              <w:rPr>
                <w:sz w:val="21"/>
                <w:szCs w:val="21"/>
              </w:rPr>
            </w:pPr>
            <w:r w:rsidRPr="009C461C">
              <w:rPr>
                <w:rFonts w:hint="eastAsia"/>
                <w:sz w:val="21"/>
                <w:szCs w:val="21"/>
              </w:rPr>
              <w:t>甲方：</w:t>
            </w:r>
          </w:p>
        </w:tc>
        <w:tc>
          <w:tcPr>
            <w:tcW w:w="4821" w:type="dxa"/>
            <w:vAlign w:val="center"/>
          </w:tcPr>
          <w:p w:rsidR="007B6E6C" w:rsidRPr="009C461C" w:rsidRDefault="007B6E6C" w:rsidP="00C25698">
            <w:pPr>
              <w:spacing w:line="360" w:lineRule="auto"/>
              <w:rPr>
                <w:sz w:val="21"/>
                <w:szCs w:val="21"/>
              </w:rPr>
            </w:pPr>
            <w:r w:rsidRPr="009C461C">
              <w:rPr>
                <w:rFonts w:hint="eastAsia"/>
                <w:sz w:val="21"/>
                <w:szCs w:val="21"/>
              </w:rPr>
              <w:t>乙方：</w:t>
            </w:r>
          </w:p>
        </w:tc>
      </w:tr>
      <w:tr w:rsidR="007B6E6C" w:rsidTr="00C25698">
        <w:trPr>
          <w:jc w:val="center"/>
        </w:trPr>
        <w:tc>
          <w:tcPr>
            <w:tcW w:w="4960" w:type="dxa"/>
            <w:vAlign w:val="center"/>
          </w:tcPr>
          <w:p w:rsidR="007B6E6C" w:rsidRPr="009C461C" w:rsidRDefault="007B6E6C" w:rsidP="00C25698">
            <w:pPr>
              <w:spacing w:line="360" w:lineRule="auto"/>
              <w:rPr>
                <w:sz w:val="21"/>
                <w:szCs w:val="21"/>
              </w:rPr>
            </w:pPr>
            <w:r w:rsidRPr="009C461C">
              <w:rPr>
                <w:rFonts w:hint="eastAsia"/>
                <w:sz w:val="21"/>
                <w:szCs w:val="21"/>
              </w:rPr>
              <w:t>联系地址：</w:t>
            </w:r>
          </w:p>
        </w:tc>
        <w:tc>
          <w:tcPr>
            <w:tcW w:w="4821" w:type="dxa"/>
            <w:vAlign w:val="center"/>
          </w:tcPr>
          <w:p w:rsidR="007B6E6C" w:rsidRPr="009C461C" w:rsidRDefault="007B6E6C" w:rsidP="00C25698">
            <w:pPr>
              <w:spacing w:line="360" w:lineRule="auto"/>
              <w:rPr>
                <w:sz w:val="21"/>
                <w:szCs w:val="21"/>
              </w:rPr>
            </w:pPr>
            <w:r w:rsidRPr="009C461C">
              <w:rPr>
                <w:rFonts w:hint="eastAsia"/>
                <w:sz w:val="21"/>
                <w:szCs w:val="21"/>
              </w:rPr>
              <w:t>联系地址：</w:t>
            </w:r>
          </w:p>
        </w:tc>
      </w:tr>
      <w:tr w:rsidR="007B6E6C" w:rsidTr="00C25698">
        <w:trPr>
          <w:jc w:val="center"/>
        </w:trPr>
        <w:tc>
          <w:tcPr>
            <w:tcW w:w="4960" w:type="dxa"/>
            <w:vAlign w:val="center"/>
          </w:tcPr>
          <w:p w:rsidR="007B6E6C" w:rsidRPr="009C461C" w:rsidRDefault="007B6E6C" w:rsidP="00C25698">
            <w:pPr>
              <w:spacing w:line="360" w:lineRule="auto"/>
              <w:rPr>
                <w:sz w:val="21"/>
                <w:szCs w:val="21"/>
              </w:rPr>
            </w:pPr>
            <w:r w:rsidRPr="009C461C">
              <w:rPr>
                <w:rFonts w:hint="eastAsia"/>
                <w:sz w:val="21"/>
                <w:szCs w:val="21"/>
              </w:rPr>
              <w:t>邮编：</w:t>
            </w:r>
          </w:p>
        </w:tc>
        <w:tc>
          <w:tcPr>
            <w:tcW w:w="4821" w:type="dxa"/>
            <w:vAlign w:val="center"/>
          </w:tcPr>
          <w:p w:rsidR="007B6E6C" w:rsidRPr="009C461C" w:rsidRDefault="007B6E6C" w:rsidP="00C25698">
            <w:pPr>
              <w:spacing w:line="360" w:lineRule="auto"/>
              <w:rPr>
                <w:sz w:val="21"/>
                <w:szCs w:val="21"/>
              </w:rPr>
            </w:pPr>
            <w:r w:rsidRPr="009C461C">
              <w:rPr>
                <w:rFonts w:hint="eastAsia"/>
                <w:sz w:val="21"/>
                <w:szCs w:val="21"/>
              </w:rPr>
              <w:t>邮编：</w:t>
            </w:r>
          </w:p>
        </w:tc>
      </w:tr>
      <w:tr w:rsidR="007B6E6C" w:rsidTr="00C25698">
        <w:trPr>
          <w:jc w:val="center"/>
        </w:trPr>
        <w:tc>
          <w:tcPr>
            <w:tcW w:w="4960" w:type="dxa"/>
            <w:vAlign w:val="center"/>
          </w:tcPr>
          <w:p w:rsidR="007B6E6C" w:rsidRPr="009C461C" w:rsidRDefault="007B6E6C" w:rsidP="00C25698">
            <w:pPr>
              <w:spacing w:line="360" w:lineRule="auto"/>
              <w:rPr>
                <w:sz w:val="21"/>
                <w:szCs w:val="21"/>
              </w:rPr>
            </w:pPr>
            <w:r w:rsidRPr="009C461C">
              <w:rPr>
                <w:rFonts w:hint="eastAsia"/>
                <w:sz w:val="21"/>
                <w:szCs w:val="21"/>
              </w:rPr>
              <w:t>传真：</w:t>
            </w:r>
          </w:p>
        </w:tc>
        <w:tc>
          <w:tcPr>
            <w:tcW w:w="4821" w:type="dxa"/>
            <w:vAlign w:val="center"/>
          </w:tcPr>
          <w:p w:rsidR="007B6E6C" w:rsidRPr="009C461C" w:rsidRDefault="007B6E6C" w:rsidP="00C25698">
            <w:pPr>
              <w:spacing w:line="360" w:lineRule="auto"/>
              <w:rPr>
                <w:sz w:val="21"/>
                <w:szCs w:val="21"/>
              </w:rPr>
            </w:pPr>
            <w:r w:rsidRPr="009C461C">
              <w:rPr>
                <w:rFonts w:hint="eastAsia"/>
                <w:sz w:val="21"/>
                <w:szCs w:val="21"/>
              </w:rPr>
              <w:t>传真：</w:t>
            </w:r>
          </w:p>
        </w:tc>
      </w:tr>
      <w:tr w:rsidR="007B6E6C" w:rsidTr="00C25698">
        <w:trPr>
          <w:jc w:val="center"/>
        </w:trPr>
        <w:tc>
          <w:tcPr>
            <w:tcW w:w="4960" w:type="dxa"/>
            <w:vAlign w:val="center"/>
          </w:tcPr>
          <w:p w:rsidR="007B6E6C" w:rsidRPr="009C461C" w:rsidRDefault="007B6E6C" w:rsidP="00C25698">
            <w:pPr>
              <w:spacing w:line="360" w:lineRule="auto"/>
              <w:rPr>
                <w:sz w:val="21"/>
                <w:szCs w:val="21"/>
              </w:rPr>
            </w:pPr>
            <w:r w:rsidRPr="009C461C">
              <w:rPr>
                <w:rFonts w:hint="eastAsia"/>
                <w:sz w:val="21"/>
                <w:szCs w:val="21"/>
              </w:rPr>
              <w:t>电子邮箱：</w:t>
            </w:r>
          </w:p>
        </w:tc>
        <w:tc>
          <w:tcPr>
            <w:tcW w:w="4821" w:type="dxa"/>
            <w:vAlign w:val="center"/>
          </w:tcPr>
          <w:p w:rsidR="007B6E6C" w:rsidRPr="009C461C" w:rsidRDefault="007B6E6C" w:rsidP="00C25698">
            <w:pPr>
              <w:spacing w:line="360" w:lineRule="auto"/>
              <w:rPr>
                <w:sz w:val="21"/>
                <w:szCs w:val="21"/>
              </w:rPr>
            </w:pPr>
            <w:r w:rsidRPr="009C461C">
              <w:rPr>
                <w:rFonts w:hint="eastAsia"/>
                <w:sz w:val="21"/>
                <w:szCs w:val="21"/>
              </w:rPr>
              <w:t>电子邮箱：</w:t>
            </w:r>
          </w:p>
        </w:tc>
      </w:tr>
      <w:tr w:rsidR="007B6E6C" w:rsidTr="00C25698">
        <w:trPr>
          <w:jc w:val="center"/>
        </w:trPr>
        <w:tc>
          <w:tcPr>
            <w:tcW w:w="4960" w:type="dxa"/>
            <w:vAlign w:val="center"/>
          </w:tcPr>
          <w:p w:rsidR="007B6E6C" w:rsidRPr="009C461C" w:rsidRDefault="007B6E6C" w:rsidP="00C25698">
            <w:pPr>
              <w:spacing w:line="360" w:lineRule="auto"/>
              <w:rPr>
                <w:sz w:val="21"/>
                <w:szCs w:val="21"/>
              </w:rPr>
            </w:pPr>
            <w:r w:rsidRPr="009C461C">
              <w:rPr>
                <w:rFonts w:hint="eastAsia"/>
                <w:sz w:val="21"/>
                <w:szCs w:val="21"/>
              </w:rPr>
              <w:t>委托代理人：</w:t>
            </w:r>
          </w:p>
        </w:tc>
        <w:tc>
          <w:tcPr>
            <w:tcW w:w="4821" w:type="dxa"/>
            <w:vAlign w:val="center"/>
          </w:tcPr>
          <w:p w:rsidR="007B6E6C" w:rsidRPr="009C461C" w:rsidRDefault="007B6E6C" w:rsidP="00C25698">
            <w:pPr>
              <w:spacing w:line="360" w:lineRule="auto"/>
              <w:rPr>
                <w:sz w:val="21"/>
                <w:szCs w:val="21"/>
              </w:rPr>
            </w:pPr>
            <w:r w:rsidRPr="009C461C">
              <w:rPr>
                <w:rFonts w:hint="eastAsia"/>
                <w:sz w:val="21"/>
                <w:szCs w:val="21"/>
              </w:rPr>
              <w:t>委托代理人：</w:t>
            </w:r>
          </w:p>
        </w:tc>
      </w:tr>
      <w:tr w:rsidR="007B6E6C" w:rsidTr="00C25698">
        <w:trPr>
          <w:jc w:val="center"/>
        </w:trPr>
        <w:tc>
          <w:tcPr>
            <w:tcW w:w="4960" w:type="dxa"/>
            <w:vAlign w:val="center"/>
          </w:tcPr>
          <w:p w:rsidR="007B6E6C" w:rsidRPr="009C461C" w:rsidRDefault="007B6E6C" w:rsidP="00C25698">
            <w:pPr>
              <w:spacing w:line="360" w:lineRule="auto"/>
              <w:rPr>
                <w:sz w:val="21"/>
                <w:szCs w:val="21"/>
              </w:rPr>
            </w:pPr>
            <w:r w:rsidRPr="009C461C">
              <w:rPr>
                <w:rFonts w:hint="eastAsia"/>
                <w:sz w:val="21"/>
                <w:szCs w:val="21"/>
              </w:rPr>
              <w:t>电话：</w:t>
            </w:r>
          </w:p>
        </w:tc>
        <w:tc>
          <w:tcPr>
            <w:tcW w:w="4821" w:type="dxa"/>
            <w:vAlign w:val="center"/>
          </w:tcPr>
          <w:p w:rsidR="007B6E6C" w:rsidRPr="009C461C" w:rsidRDefault="007B6E6C" w:rsidP="00C25698">
            <w:pPr>
              <w:spacing w:line="360" w:lineRule="auto"/>
              <w:rPr>
                <w:sz w:val="21"/>
                <w:szCs w:val="21"/>
              </w:rPr>
            </w:pPr>
            <w:r w:rsidRPr="009C461C">
              <w:rPr>
                <w:rFonts w:hint="eastAsia"/>
                <w:sz w:val="21"/>
                <w:szCs w:val="21"/>
              </w:rPr>
              <w:t>电话：</w:t>
            </w:r>
          </w:p>
        </w:tc>
      </w:tr>
      <w:tr w:rsidR="007B6E6C" w:rsidTr="00C25698">
        <w:trPr>
          <w:jc w:val="center"/>
        </w:trPr>
        <w:tc>
          <w:tcPr>
            <w:tcW w:w="4960" w:type="dxa"/>
            <w:vAlign w:val="center"/>
          </w:tcPr>
          <w:p w:rsidR="007B6E6C" w:rsidRPr="009C461C" w:rsidRDefault="007B6E6C" w:rsidP="00C25698">
            <w:pPr>
              <w:spacing w:line="360" w:lineRule="auto"/>
              <w:rPr>
                <w:sz w:val="21"/>
                <w:szCs w:val="21"/>
              </w:rPr>
            </w:pPr>
            <w:r w:rsidRPr="009C461C">
              <w:rPr>
                <w:rFonts w:hint="eastAsia"/>
                <w:sz w:val="21"/>
                <w:szCs w:val="21"/>
              </w:rPr>
              <w:t>开户银行：</w:t>
            </w:r>
          </w:p>
        </w:tc>
        <w:tc>
          <w:tcPr>
            <w:tcW w:w="4821" w:type="dxa"/>
            <w:vAlign w:val="center"/>
          </w:tcPr>
          <w:p w:rsidR="007B6E6C" w:rsidRPr="009C461C" w:rsidRDefault="007B6E6C" w:rsidP="00C25698">
            <w:pPr>
              <w:spacing w:line="360" w:lineRule="auto"/>
              <w:rPr>
                <w:sz w:val="21"/>
                <w:szCs w:val="21"/>
              </w:rPr>
            </w:pPr>
            <w:r w:rsidRPr="009C461C">
              <w:rPr>
                <w:rFonts w:hint="eastAsia"/>
                <w:sz w:val="21"/>
                <w:szCs w:val="21"/>
              </w:rPr>
              <w:t>开户银行：</w:t>
            </w:r>
          </w:p>
        </w:tc>
      </w:tr>
      <w:tr w:rsidR="007B6E6C" w:rsidTr="00C25698">
        <w:trPr>
          <w:jc w:val="center"/>
        </w:trPr>
        <w:tc>
          <w:tcPr>
            <w:tcW w:w="4960" w:type="dxa"/>
            <w:vAlign w:val="center"/>
          </w:tcPr>
          <w:p w:rsidR="007B6E6C" w:rsidRPr="009C461C" w:rsidRDefault="007B6E6C" w:rsidP="00C25698">
            <w:pPr>
              <w:spacing w:line="360" w:lineRule="auto"/>
              <w:rPr>
                <w:sz w:val="21"/>
                <w:szCs w:val="21"/>
              </w:rPr>
            </w:pPr>
            <w:r w:rsidRPr="009C461C">
              <w:rPr>
                <w:rFonts w:hint="eastAsia"/>
                <w:sz w:val="21"/>
                <w:szCs w:val="21"/>
              </w:rPr>
              <w:t>账号：</w:t>
            </w:r>
          </w:p>
        </w:tc>
        <w:tc>
          <w:tcPr>
            <w:tcW w:w="4821" w:type="dxa"/>
            <w:vAlign w:val="center"/>
          </w:tcPr>
          <w:p w:rsidR="007B6E6C" w:rsidRPr="009C461C" w:rsidRDefault="007B6E6C" w:rsidP="00C25698">
            <w:pPr>
              <w:spacing w:line="360" w:lineRule="auto"/>
              <w:rPr>
                <w:sz w:val="21"/>
                <w:szCs w:val="21"/>
              </w:rPr>
            </w:pPr>
            <w:r w:rsidRPr="009C461C">
              <w:rPr>
                <w:rFonts w:hint="eastAsia"/>
                <w:sz w:val="21"/>
                <w:szCs w:val="21"/>
              </w:rPr>
              <w:t>账号：</w:t>
            </w:r>
          </w:p>
        </w:tc>
      </w:tr>
    </w:tbl>
    <w:p w:rsidR="007B6E6C" w:rsidRDefault="007B6E6C" w:rsidP="007B6E6C">
      <w:pPr>
        <w:spacing w:line="20" w:lineRule="exact"/>
        <w:rPr>
          <w:sz w:val="24"/>
        </w:rPr>
      </w:pPr>
    </w:p>
    <w:p w:rsidR="00493113" w:rsidRDefault="00493113" w:rsidP="000B21A2">
      <w:pPr>
        <w:pStyle w:val="1"/>
        <w:rPr>
          <w:b/>
          <w:bCs/>
          <w:sz w:val="24"/>
          <w:szCs w:val="24"/>
        </w:rPr>
      </w:pPr>
    </w:p>
    <w:p w:rsidR="00F07330" w:rsidRDefault="00F07330" w:rsidP="000B21A2">
      <w:pPr>
        <w:pStyle w:val="1"/>
        <w:rPr>
          <w:b/>
          <w:bCs/>
          <w:sz w:val="24"/>
          <w:szCs w:val="24"/>
        </w:rPr>
      </w:pPr>
    </w:p>
    <w:p w:rsidR="000B21A2" w:rsidRDefault="000B21A2" w:rsidP="000B21A2">
      <w:pPr>
        <w:pStyle w:val="1"/>
        <w:rPr>
          <w:b/>
          <w:bCs/>
          <w:sz w:val="24"/>
          <w:szCs w:val="24"/>
        </w:rPr>
      </w:pPr>
      <w:r>
        <w:rPr>
          <w:rFonts w:hint="eastAsia"/>
          <w:b/>
          <w:bCs/>
          <w:sz w:val="24"/>
          <w:szCs w:val="24"/>
        </w:rPr>
        <w:lastRenderedPageBreak/>
        <w:t>附件二、参选文件范本</w:t>
      </w:r>
    </w:p>
    <w:p w:rsidR="000B21A2" w:rsidRDefault="000B21A2" w:rsidP="000B21A2">
      <w:pPr>
        <w:pStyle w:val="ab"/>
        <w:jc w:val="center"/>
        <w:rPr>
          <w:rFonts w:ascii="Times New Roman" w:hAnsi="Times New Roman"/>
          <w:b/>
          <w:sz w:val="52"/>
          <w:szCs w:val="52"/>
          <w:lang w:eastAsia="zh-CN"/>
        </w:rPr>
      </w:pPr>
    </w:p>
    <w:p w:rsidR="000B21A2" w:rsidRDefault="007B6E6C" w:rsidP="000B21A2">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w:t>
      </w:r>
      <w:r>
        <w:rPr>
          <w:rFonts w:hAnsi="宋体" w:cs="宋体" w:hint="eastAsia"/>
          <w:b/>
          <w:sz w:val="44"/>
          <w:szCs w:val="44"/>
          <w:lang w:eastAsia="zh-CN"/>
        </w:rPr>
        <w:t>化</w:t>
      </w:r>
      <w:r w:rsidR="000B21A2">
        <w:rPr>
          <w:rFonts w:ascii="方正小标宋简体" w:eastAsia="方正小标宋简体" w:hAnsi="方正小标宋简体" w:cs="方正小标宋简体" w:hint="eastAsia"/>
          <w:b/>
          <w:sz w:val="44"/>
          <w:szCs w:val="44"/>
          <w:lang w:eastAsia="zh-CN"/>
        </w:rPr>
        <w:t>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Default="00777D2F" w:rsidP="000B21A2">
      <w:pPr>
        <w:pStyle w:val="ab"/>
        <w:spacing w:line="615" w:lineRule="exact"/>
        <w:jc w:val="center"/>
        <w:rPr>
          <w:rFonts w:ascii="微软雅黑" w:eastAsia="微软雅黑" w:hAnsi="微软雅黑"/>
          <w:b/>
          <w:sz w:val="44"/>
          <w:szCs w:val="44"/>
          <w:lang w:eastAsia="zh-CN"/>
        </w:rPr>
      </w:pPr>
    </w:p>
    <w:p w:rsidR="000B21A2" w:rsidRDefault="00777D2F" w:rsidP="000B21A2">
      <w:pPr>
        <w:pStyle w:val="ab"/>
        <w:spacing w:line="615" w:lineRule="exact"/>
        <w:jc w:val="center"/>
        <w:rPr>
          <w:rFonts w:asciiTheme="minorEastAsia" w:eastAsiaTheme="minorEastAsia" w:hAnsiTheme="minorEastAsia" w:cs="方正小标宋简体"/>
          <w:b/>
          <w:sz w:val="44"/>
          <w:szCs w:val="44"/>
          <w:lang w:eastAsia="zh-CN"/>
        </w:rPr>
      </w:pPr>
      <w:r w:rsidRPr="00C65A6F">
        <w:rPr>
          <w:rFonts w:ascii="微软雅黑" w:eastAsia="微软雅黑" w:hAnsi="微软雅黑" w:hint="eastAsia"/>
          <w:b/>
          <w:sz w:val="44"/>
          <w:szCs w:val="44"/>
          <w:lang w:eastAsia="zh-CN"/>
        </w:rPr>
        <w:t xml:space="preserve">   </w:t>
      </w:r>
    </w:p>
    <w:p w:rsidR="00493113" w:rsidRPr="00C70A90" w:rsidRDefault="00F07330" w:rsidP="00F07330">
      <w:pPr>
        <w:spacing w:line="360" w:lineRule="auto"/>
        <w:ind w:firstLineChars="400" w:firstLine="1928"/>
        <w:rPr>
          <w:rFonts w:ascii="黑体" w:eastAsia="黑体" w:hAnsi="黑体"/>
          <w:b/>
          <w:sz w:val="48"/>
          <w:szCs w:val="48"/>
          <w:lang w:eastAsia="zh-CN"/>
        </w:rPr>
      </w:pPr>
      <w:r>
        <w:rPr>
          <w:rFonts w:ascii="黑体" w:eastAsia="黑体" w:hAnsi="黑体" w:hint="eastAsia"/>
          <w:b/>
          <w:sz w:val="48"/>
          <w:szCs w:val="48"/>
          <w:lang w:eastAsia="zh-CN"/>
        </w:rPr>
        <w:t>一台空气能热水器</w:t>
      </w:r>
      <w:r w:rsidR="00493113" w:rsidRPr="00C70A90">
        <w:rPr>
          <w:rFonts w:ascii="黑体" w:eastAsia="黑体" w:hAnsi="黑体" w:hint="eastAsia"/>
          <w:b/>
          <w:sz w:val="48"/>
          <w:szCs w:val="48"/>
          <w:lang w:eastAsia="zh-CN"/>
        </w:rPr>
        <w:t>采购</w:t>
      </w:r>
      <w:r w:rsidR="00493113" w:rsidRPr="00C70A90">
        <w:rPr>
          <w:rFonts w:ascii="黑体" w:eastAsia="黑体" w:hAnsi="黑体"/>
          <w:b/>
          <w:sz w:val="48"/>
          <w:szCs w:val="48"/>
          <w:lang w:eastAsia="zh-CN"/>
        </w:rPr>
        <w:t>发包</w:t>
      </w:r>
    </w:p>
    <w:p w:rsidR="00F07330" w:rsidRDefault="00F07330" w:rsidP="00F07330">
      <w:pPr>
        <w:spacing w:line="360" w:lineRule="auto"/>
        <w:ind w:firstLineChars="797" w:firstLine="1913"/>
        <w:rPr>
          <w:rFonts w:asciiTheme="minorEastAsia" w:eastAsiaTheme="minorEastAsia" w:hAnsiTheme="minorEastAsia"/>
          <w:bCs/>
          <w:sz w:val="24"/>
          <w:szCs w:val="24"/>
          <w:lang w:eastAsia="zh-CN"/>
        </w:rPr>
      </w:pPr>
    </w:p>
    <w:p w:rsidR="000B21A2" w:rsidRPr="00224995" w:rsidRDefault="000B21A2" w:rsidP="00F07330">
      <w:pPr>
        <w:spacing w:line="360" w:lineRule="auto"/>
        <w:ind w:firstLineChars="847" w:firstLine="3741"/>
        <w:rPr>
          <w:rFonts w:asciiTheme="minorEastAsia" w:eastAsiaTheme="minorEastAsia" w:hAnsiTheme="minorEastAsia"/>
          <w:b/>
          <w:sz w:val="44"/>
          <w:szCs w:val="44"/>
          <w:lang w:eastAsia="zh-CN"/>
        </w:rPr>
      </w:pPr>
      <w:r w:rsidRPr="00493113">
        <w:rPr>
          <w:rFonts w:hint="eastAsia"/>
          <w:b/>
          <w:sz w:val="44"/>
          <w:szCs w:val="44"/>
          <w:lang w:eastAsia="zh-CN"/>
        </w:rPr>
        <w:t>参选</w:t>
      </w:r>
      <w:r w:rsidRPr="00493113">
        <w:rPr>
          <w:b/>
          <w:sz w:val="44"/>
          <w:szCs w:val="44"/>
          <w:lang w:eastAsia="zh-CN"/>
        </w:rPr>
        <w:t>文件</w:t>
      </w:r>
    </w:p>
    <w:p w:rsidR="000B21A2" w:rsidRDefault="000B21A2" w:rsidP="000B21A2">
      <w:pPr>
        <w:pStyle w:val="1"/>
        <w:spacing w:line="480" w:lineRule="auto"/>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F07330" w:rsidRDefault="00F07330" w:rsidP="000B21A2">
      <w:pPr>
        <w:pStyle w:val="ab"/>
        <w:jc w:val="center"/>
        <w:rPr>
          <w:rFonts w:ascii="Times New Roman" w:hAnsi="Times New Roman"/>
          <w:b/>
          <w:bCs/>
          <w:sz w:val="32"/>
          <w:szCs w:val="32"/>
          <w:lang w:eastAsia="zh-CN"/>
        </w:rPr>
      </w:pPr>
    </w:p>
    <w:p w:rsidR="00F07330" w:rsidRDefault="00F07330" w:rsidP="000B21A2">
      <w:pPr>
        <w:pStyle w:val="ab"/>
        <w:jc w:val="center"/>
        <w:rPr>
          <w:rFonts w:ascii="Times New Roman" w:hAnsi="Times New Roman"/>
          <w:b/>
          <w:bCs/>
          <w:sz w:val="32"/>
          <w:szCs w:val="32"/>
          <w:lang w:eastAsia="zh-CN"/>
        </w:rPr>
      </w:pPr>
    </w:p>
    <w:p w:rsidR="00F07330" w:rsidRDefault="00F07330" w:rsidP="000B21A2">
      <w:pPr>
        <w:pStyle w:val="ab"/>
        <w:jc w:val="center"/>
        <w:rPr>
          <w:rFonts w:ascii="Times New Roman" w:hAnsi="Times New Roman"/>
          <w:b/>
          <w:bCs/>
          <w:sz w:val="32"/>
          <w:szCs w:val="32"/>
          <w:lang w:eastAsia="zh-CN"/>
        </w:rPr>
      </w:pPr>
    </w:p>
    <w:p w:rsidR="00F07330" w:rsidRDefault="00F07330" w:rsidP="000B21A2">
      <w:pPr>
        <w:pStyle w:val="ab"/>
        <w:jc w:val="center"/>
        <w:rPr>
          <w:rFonts w:ascii="Times New Roman" w:hAnsi="Times New Roman"/>
          <w:b/>
          <w:bCs/>
          <w:sz w:val="32"/>
          <w:szCs w:val="32"/>
          <w:lang w:eastAsia="zh-CN"/>
        </w:rPr>
      </w:pPr>
    </w:p>
    <w:p w:rsidR="00F07330" w:rsidRDefault="00F07330" w:rsidP="000B21A2">
      <w:pPr>
        <w:pStyle w:val="ab"/>
        <w:jc w:val="center"/>
        <w:rPr>
          <w:rFonts w:ascii="Times New Roman" w:hAnsi="Times New Roman"/>
          <w:b/>
          <w:bCs/>
          <w:sz w:val="32"/>
          <w:szCs w:val="32"/>
          <w:lang w:eastAsia="zh-CN"/>
        </w:rPr>
      </w:pPr>
    </w:p>
    <w:p w:rsidR="00F07330" w:rsidRDefault="00F07330" w:rsidP="000B21A2">
      <w:pPr>
        <w:pStyle w:val="ab"/>
        <w:jc w:val="center"/>
        <w:rPr>
          <w:rFonts w:ascii="Times New Roman" w:hAnsi="Times New Roman"/>
          <w:b/>
          <w:bCs/>
          <w:sz w:val="32"/>
          <w:szCs w:val="32"/>
          <w:lang w:eastAsia="zh-CN"/>
        </w:rPr>
      </w:pPr>
    </w:p>
    <w:p w:rsidR="00F07330" w:rsidRDefault="00F07330" w:rsidP="000B21A2">
      <w:pPr>
        <w:pStyle w:val="ab"/>
        <w:jc w:val="center"/>
        <w:rPr>
          <w:rFonts w:ascii="Times New Roman" w:hAnsi="Times New Roman"/>
          <w:b/>
          <w:bCs/>
          <w:sz w:val="32"/>
          <w:szCs w:val="32"/>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805C82" w:rsidP="00F07330">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0B21A2">
        <w:rPr>
          <w:rFonts w:ascii="Times New Roman" w:hAnsi="Times New Roman"/>
          <w:b/>
          <w:bCs/>
          <w:w w:val="95"/>
          <w:sz w:val="32"/>
          <w:lang w:eastAsia="zh-CN"/>
        </w:rPr>
        <w:t>年</w:t>
      </w:r>
      <w:r w:rsidR="000D16AD">
        <w:rPr>
          <w:rFonts w:ascii="Times New Roman" w:hAnsi="Times New Roman" w:hint="eastAsia"/>
          <w:b/>
          <w:bCs/>
          <w:w w:val="95"/>
          <w:sz w:val="32"/>
          <w:lang w:eastAsia="zh-CN"/>
        </w:rPr>
        <w:t>10</w:t>
      </w:r>
      <w:bookmarkStart w:id="1" w:name="_GoBack"/>
      <w:bookmarkEnd w:id="1"/>
      <w:r w:rsidR="000B21A2">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62639D">
      <w:pPr>
        <w:spacing w:line="1000" w:lineRule="exact"/>
        <w:rPr>
          <w:b/>
          <w:i/>
          <w:iCs/>
          <w:color w:val="C00000"/>
          <w:sz w:val="44"/>
          <w:szCs w:val="44"/>
          <w:lang w:eastAsia="zh-CN"/>
        </w:rPr>
      </w:pPr>
    </w:p>
    <w:p w:rsidR="00F07330" w:rsidRPr="00F07330" w:rsidRDefault="00F07330" w:rsidP="00F07330">
      <w:pPr>
        <w:pStyle w:val="1"/>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2070C4" w:rsidP="000B21A2">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C25698" w:rsidRDefault="00C25698" w:rsidP="000B21A2">
                  <w:pPr>
                    <w:rPr>
                      <w:rFonts w:cs="Arial"/>
                      <w:sz w:val="24"/>
                      <w:szCs w:val="24"/>
                      <w:u w:val="single"/>
                      <w:lang w:eastAsia="zh-CN"/>
                    </w:rPr>
                  </w:pPr>
                  <w:permStart w:id="1830705714" w:edGrp="everyone"/>
                  <w:r>
                    <w:rPr>
                      <w:rFonts w:cs="Arial" w:hint="eastAsia"/>
                      <w:sz w:val="24"/>
                      <w:szCs w:val="24"/>
                      <w:lang w:eastAsia="zh-CN"/>
                    </w:rPr>
                    <w:t>比选项目：</w:t>
                  </w:r>
                  <w:r>
                    <w:rPr>
                      <w:rFonts w:cs="Arial"/>
                      <w:sz w:val="24"/>
                      <w:szCs w:val="24"/>
                      <w:u w:val="single"/>
                      <w:lang w:eastAsia="zh-CN"/>
                    </w:rPr>
                    <w:t xml:space="preserve">                                      </w:t>
                  </w:r>
                </w:p>
                <w:p w:rsidR="00C25698" w:rsidRDefault="00C25698"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C25698" w:rsidRDefault="00C25698"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C25698" w:rsidRDefault="00C25698"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C25698" w:rsidRDefault="00C25698"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C25698" w:rsidRDefault="00C25698"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C25698" w:rsidRDefault="00C25698"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830705714"/>
                </w:p>
              </w:txbxContent>
            </v:textbox>
          </v:shape>
        </w:pic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805C82" w:rsidRDefault="00805C82" w:rsidP="000B21A2">
      <w:pPr>
        <w:spacing w:line="500" w:lineRule="exact"/>
        <w:jc w:val="center"/>
        <w:rPr>
          <w:b/>
          <w:bCs/>
          <w:sz w:val="36"/>
          <w:szCs w:val="36"/>
          <w:lang w:eastAsia="zh-CN"/>
        </w:rPr>
      </w:pPr>
    </w:p>
    <w:p w:rsidR="00805C82" w:rsidRDefault="00805C82" w:rsidP="000B21A2">
      <w:pPr>
        <w:spacing w:line="500" w:lineRule="exact"/>
        <w:jc w:val="center"/>
        <w:rPr>
          <w:b/>
          <w:bCs/>
          <w:sz w:val="36"/>
          <w:szCs w:val="36"/>
          <w:lang w:eastAsia="zh-CN"/>
        </w:rPr>
      </w:pPr>
    </w:p>
    <w:p w:rsidR="00493113" w:rsidRPr="00493113" w:rsidRDefault="00493113" w:rsidP="00493113">
      <w:pPr>
        <w:pStyle w:val="1"/>
      </w:pPr>
    </w:p>
    <w:p w:rsidR="000B21A2" w:rsidRDefault="000B21A2" w:rsidP="000B21A2">
      <w:pPr>
        <w:spacing w:line="500" w:lineRule="exact"/>
        <w:jc w:val="center"/>
        <w:rPr>
          <w:b/>
          <w:bCs/>
          <w:sz w:val="36"/>
          <w:szCs w:val="36"/>
        </w:rPr>
      </w:pPr>
      <w:r>
        <w:rPr>
          <w:rFonts w:hint="eastAsia"/>
          <w:b/>
          <w:bCs/>
          <w:sz w:val="36"/>
          <w:szCs w:val="36"/>
        </w:rPr>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224995">
        <w:rPr>
          <w:rFonts w:cs="Times New Roman" w:hint="eastAsia"/>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0"/>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pgSz w:w="11910" w:h="16840"/>
          <w:pgMar w:top="1500" w:right="1278" w:bottom="740" w:left="1300" w:header="0" w:footer="551" w:gutter="0"/>
          <w:cols w:space="720"/>
          <w:docGrid w:linePitch="299"/>
        </w:sectPr>
      </w:pPr>
    </w:p>
    <w:p w:rsidR="00A60DAF" w:rsidRPr="00A60DAF" w:rsidRDefault="00A60DAF" w:rsidP="00A60DAF">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CA2D2F" w:rsidRPr="005920C8" w:rsidRDefault="00CA2D2F" w:rsidP="00CA2D2F">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493113" w:rsidRPr="001E0E26" w:rsidRDefault="00493113" w:rsidP="00493113">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493113" w:rsidRPr="00C55147" w:rsidRDefault="00493113" w:rsidP="00493113">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F07330" w:rsidRPr="00F07330">
        <w:rPr>
          <w:rFonts w:asciiTheme="minorEastAsia" w:eastAsiaTheme="minorEastAsia" w:hAnsiTheme="minorEastAsia" w:hint="eastAsia"/>
          <w:sz w:val="24"/>
          <w:szCs w:val="24"/>
          <w:u w:val="single"/>
          <w:lang w:eastAsia="zh-CN"/>
        </w:rPr>
        <w:t>一台空气能热水器</w:t>
      </w:r>
      <w:r w:rsidRPr="00F07330">
        <w:rPr>
          <w:rFonts w:asciiTheme="minorEastAsia" w:eastAsiaTheme="minorEastAsia" w:hAnsiTheme="minorEastAsia" w:hint="eastAsia"/>
          <w:sz w:val="24"/>
          <w:szCs w:val="24"/>
          <w:u w:val="single"/>
          <w:lang w:eastAsia="zh-CN"/>
        </w:rPr>
        <w:t>采购</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r w:rsidR="00F07330" w:rsidRPr="00364DBC">
        <w:rPr>
          <w:rFonts w:asciiTheme="minorEastAsia" w:eastAsiaTheme="minorEastAsia" w:hAnsiTheme="minorEastAsia" w:hint="eastAsia"/>
          <w:bCs/>
          <w:sz w:val="24"/>
          <w:szCs w:val="24"/>
        </w:rPr>
        <w:t>空气能热水器</w:t>
      </w:r>
    </w:p>
    <w:tbl>
      <w:tblPr>
        <w:tblW w:w="10471"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561"/>
        <w:gridCol w:w="1574"/>
        <w:gridCol w:w="1160"/>
        <w:gridCol w:w="1682"/>
        <w:gridCol w:w="1350"/>
        <w:gridCol w:w="1478"/>
      </w:tblGrid>
      <w:tr w:rsidR="00493113" w:rsidRPr="001E0E26" w:rsidTr="00F07330">
        <w:tc>
          <w:tcPr>
            <w:tcW w:w="666" w:type="dxa"/>
            <w:vAlign w:val="center"/>
          </w:tcPr>
          <w:p w:rsidR="00493113" w:rsidRPr="00FC6929" w:rsidRDefault="00493113" w:rsidP="00C25698">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序号</w:t>
            </w:r>
          </w:p>
        </w:tc>
        <w:tc>
          <w:tcPr>
            <w:tcW w:w="2561" w:type="dxa"/>
            <w:vAlign w:val="center"/>
          </w:tcPr>
          <w:p w:rsidR="00493113" w:rsidRPr="00FC6929" w:rsidRDefault="00493113" w:rsidP="00C25698">
            <w:pPr>
              <w:pStyle w:val="1"/>
              <w:spacing w:line="560" w:lineRule="exact"/>
              <w:ind w:firstLineChars="300" w:firstLine="602"/>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名称</w:t>
            </w:r>
          </w:p>
        </w:tc>
        <w:tc>
          <w:tcPr>
            <w:tcW w:w="1574" w:type="dxa"/>
          </w:tcPr>
          <w:p w:rsidR="00493113" w:rsidRPr="00FC6929" w:rsidRDefault="00493113" w:rsidP="00C25698">
            <w:pPr>
              <w:pStyle w:val="1"/>
              <w:spacing w:line="560" w:lineRule="exact"/>
              <w:jc w:val="center"/>
              <w:rPr>
                <w:rFonts w:asciiTheme="majorEastAsia" w:eastAsiaTheme="majorEastAsia" w:hAnsiTheme="majorEastAsia"/>
                <w:b/>
                <w:sz w:val="20"/>
                <w:szCs w:val="20"/>
              </w:rPr>
            </w:pPr>
            <w:r w:rsidRPr="00AD5ADB">
              <w:rPr>
                <w:rFonts w:asciiTheme="majorEastAsia" w:eastAsiaTheme="majorEastAsia" w:hAnsiTheme="majorEastAsia" w:hint="eastAsia"/>
                <w:b/>
                <w:sz w:val="20"/>
                <w:szCs w:val="20"/>
                <w:highlight w:val="yellow"/>
              </w:rPr>
              <w:t>品牌</w:t>
            </w:r>
            <w:r w:rsidR="00F07330" w:rsidRPr="00AD5ADB">
              <w:rPr>
                <w:rFonts w:asciiTheme="majorEastAsia" w:eastAsiaTheme="majorEastAsia" w:hAnsiTheme="majorEastAsia" w:hint="eastAsia"/>
                <w:b/>
                <w:sz w:val="20"/>
                <w:szCs w:val="20"/>
                <w:highlight w:val="yellow"/>
              </w:rPr>
              <w:t>（必填）</w:t>
            </w:r>
          </w:p>
        </w:tc>
        <w:tc>
          <w:tcPr>
            <w:tcW w:w="1160" w:type="dxa"/>
            <w:vAlign w:val="center"/>
          </w:tcPr>
          <w:p w:rsidR="00493113" w:rsidRPr="00FC6929" w:rsidRDefault="00493113" w:rsidP="00C25698">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数量</w:t>
            </w:r>
          </w:p>
        </w:tc>
        <w:tc>
          <w:tcPr>
            <w:tcW w:w="1682" w:type="dxa"/>
            <w:vAlign w:val="center"/>
          </w:tcPr>
          <w:p w:rsidR="00493113" w:rsidRPr="00FC6929" w:rsidRDefault="00F07330" w:rsidP="00C25698">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单位</w:t>
            </w:r>
          </w:p>
        </w:tc>
        <w:tc>
          <w:tcPr>
            <w:tcW w:w="1350" w:type="dxa"/>
            <w:vAlign w:val="center"/>
          </w:tcPr>
          <w:p w:rsidR="00493113" w:rsidRPr="00FC6929" w:rsidRDefault="00493113" w:rsidP="00C25698">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小</w:t>
            </w:r>
            <w:r w:rsidRPr="00FC6929">
              <w:rPr>
                <w:rFonts w:asciiTheme="majorEastAsia" w:eastAsiaTheme="majorEastAsia" w:hAnsiTheme="majorEastAsia" w:hint="eastAsia"/>
                <w:b/>
                <w:sz w:val="20"/>
                <w:szCs w:val="20"/>
              </w:rPr>
              <w:t>计（元）</w:t>
            </w:r>
          </w:p>
        </w:tc>
        <w:tc>
          <w:tcPr>
            <w:tcW w:w="1478" w:type="dxa"/>
            <w:vAlign w:val="center"/>
          </w:tcPr>
          <w:p w:rsidR="00493113" w:rsidRPr="00FC6929" w:rsidRDefault="006A72AF" w:rsidP="00C25698">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备注</w:t>
            </w:r>
          </w:p>
        </w:tc>
      </w:tr>
      <w:tr w:rsidR="00493113" w:rsidRPr="001E0E26" w:rsidTr="00F07330">
        <w:tc>
          <w:tcPr>
            <w:tcW w:w="666" w:type="dxa"/>
            <w:vAlign w:val="center"/>
          </w:tcPr>
          <w:p w:rsidR="00493113" w:rsidRPr="002F2CAF" w:rsidRDefault="00493113" w:rsidP="002F2CAF">
            <w:pPr>
              <w:pStyle w:val="1"/>
              <w:spacing w:line="560" w:lineRule="exact"/>
              <w:ind w:firstLineChars="50" w:firstLine="105"/>
              <w:jc w:val="center"/>
              <w:rPr>
                <w:rFonts w:asciiTheme="minorEastAsia" w:eastAsiaTheme="minorEastAsia" w:hAnsiTheme="minorEastAsia"/>
                <w:sz w:val="21"/>
                <w:szCs w:val="21"/>
              </w:rPr>
            </w:pPr>
            <w:r w:rsidRPr="002F2CAF">
              <w:rPr>
                <w:rFonts w:asciiTheme="minorEastAsia" w:eastAsiaTheme="minorEastAsia" w:hAnsiTheme="minorEastAsia" w:hint="eastAsia"/>
                <w:sz w:val="21"/>
                <w:szCs w:val="21"/>
              </w:rPr>
              <w:t>1</w:t>
            </w:r>
          </w:p>
        </w:tc>
        <w:tc>
          <w:tcPr>
            <w:tcW w:w="2561" w:type="dxa"/>
            <w:vAlign w:val="center"/>
          </w:tcPr>
          <w:p w:rsidR="00493113" w:rsidRPr="002F2CAF" w:rsidRDefault="00F07330" w:rsidP="00493113">
            <w:pP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空气能热水器</w:t>
            </w:r>
            <w:r w:rsidR="006A72AF">
              <w:rPr>
                <w:rFonts w:asciiTheme="minorEastAsia" w:eastAsiaTheme="minorEastAsia" w:hAnsiTheme="minorEastAsia" w:hint="eastAsia"/>
                <w:sz w:val="21"/>
                <w:szCs w:val="21"/>
                <w:lang w:eastAsia="zh-CN"/>
              </w:rPr>
              <w:t>（</w:t>
            </w:r>
            <w:r w:rsidR="006A72AF" w:rsidRPr="00AF2A88">
              <w:rPr>
                <w:rFonts w:asciiTheme="minorEastAsia" w:hAnsiTheme="minorEastAsia" w:hint="eastAsia"/>
                <w:sz w:val="24"/>
                <w:szCs w:val="24"/>
              </w:rPr>
              <w:t>容积1</w:t>
            </w:r>
            <w:r w:rsidR="006A72AF" w:rsidRPr="00AF2A88">
              <w:rPr>
                <w:rFonts w:asciiTheme="minorEastAsia" w:hAnsiTheme="minorEastAsia"/>
                <w:sz w:val="24"/>
                <w:szCs w:val="24"/>
              </w:rPr>
              <w:t>000L</w:t>
            </w:r>
            <w:r w:rsidR="006A72AF">
              <w:rPr>
                <w:rFonts w:asciiTheme="minorEastAsia" w:hAnsiTheme="minorEastAsia" w:hint="eastAsia"/>
                <w:sz w:val="24"/>
                <w:szCs w:val="24"/>
                <w:lang w:eastAsia="zh-CN"/>
              </w:rPr>
              <w:t>）</w:t>
            </w:r>
          </w:p>
        </w:tc>
        <w:tc>
          <w:tcPr>
            <w:tcW w:w="1574" w:type="dxa"/>
          </w:tcPr>
          <w:p w:rsidR="00493113" w:rsidRPr="002F2CAF" w:rsidRDefault="00493113" w:rsidP="002F2CAF">
            <w:pPr>
              <w:pStyle w:val="1"/>
              <w:spacing w:line="560" w:lineRule="exact"/>
              <w:ind w:firstLineChars="100" w:firstLine="210"/>
              <w:rPr>
                <w:rFonts w:asciiTheme="minorEastAsia" w:eastAsiaTheme="minorEastAsia" w:hAnsiTheme="minorEastAsia"/>
                <w:sz w:val="21"/>
                <w:szCs w:val="21"/>
              </w:rPr>
            </w:pPr>
          </w:p>
        </w:tc>
        <w:tc>
          <w:tcPr>
            <w:tcW w:w="1160" w:type="dxa"/>
            <w:vAlign w:val="center"/>
          </w:tcPr>
          <w:p w:rsidR="00493113" w:rsidRPr="002F2CAF" w:rsidRDefault="00F07330" w:rsidP="00F07330">
            <w:pPr>
              <w:pStyle w:val="1"/>
              <w:spacing w:line="56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 </w:t>
            </w:r>
          </w:p>
        </w:tc>
        <w:tc>
          <w:tcPr>
            <w:tcW w:w="1682" w:type="dxa"/>
            <w:vAlign w:val="center"/>
          </w:tcPr>
          <w:p w:rsidR="00493113" w:rsidRPr="002F2CAF" w:rsidRDefault="00F07330" w:rsidP="00C25698">
            <w:pPr>
              <w:pStyle w:val="1"/>
              <w:spacing w:line="5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台</w:t>
            </w:r>
          </w:p>
        </w:tc>
        <w:tc>
          <w:tcPr>
            <w:tcW w:w="1350" w:type="dxa"/>
            <w:vAlign w:val="center"/>
          </w:tcPr>
          <w:p w:rsidR="00493113" w:rsidRPr="002F2CAF" w:rsidRDefault="00493113" w:rsidP="00C25698">
            <w:pPr>
              <w:pStyle w:val="1"/>
              <w:spacing w:line="560" w:lineRule="exact"/>
              <w:jc w:val="center"/>
              <w:rPr>
                <w:rFonts w:asciiTheme="minorEastAsia" w:eastAsiaTheme="minorEastAsia" w:hAnsiTheme="minorEastAsia"/>
                <w:sz w:val="21"/>
                <w:szCs w:val="21"/>
              </w:rPr>
            </w:pPr>
          </w:p>
        </w:tc>
        <w:tc>
          <w:tcPr>
            <w:tcW w:w="1478" w:type="dxa"/>
            <w:vAlign w:val="center"/>
          </w:tcPr>
          <w:p w:rsidR="00493113" w:rsidRPr="002F2CAF" w:rsidRDefault="00493113" w:rsidP="00C25698">
            <w:pPr>
              <w:pStyle w:val="1"/>
              <w:spacing w:line="560" w:lineRule="exact"/>
              <w:jc w:val="left"/>
              <w:rPr>
                <w:rFonts w:asciiTheme="minorEastAsia" w:eastAsiaTheme="minorEastAsia" w:hAnsiTheme="minorEastAsia"/>
                <w:sz w:val="21"/>
                <w:szCs w:val="21"/>
              </w:rPr>
            </w:pPr>
          </w:p>
        </w:tc>
      </w:tr>
    </w:tbl>
    <w:p w:rsidR="00493113" w:rsidRPr="001E0E26" w:rsidRDefault="00493113" w:rsidP="00AD5ADB">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 xml:space="preserve"> 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00AD5ADB">
        <w:rPr>
          <w:rFonts w:asciiTheme="minorEastAsia" w:eastAsiaTheme="minorEastAsia" w:hAnsiTheme="minorEastAsia"/>
          <w:sz w:val="24"/>
          <w:szCs w:val="24"/>
          <w:u w:val="single"/>
        </w:rPr>
        <w:t xml:space="preserve">    </w:t>
      </w:r>
      <w:r w:rsidRPr="006A72AF">
        <w:rPr>
          <w:rFonts w:asciiTheme="minorEastAsia" w:eastAsiaTheme="minorEastAsia" w:hAnsiTheme="minorEastAsia" w:hint="eastAsia"/>
          <w:b/>
          <w:bCs/>
          <w:sz w:val="24"/>
          <w:szCs w:val="24"/>
          <w:u w:val="single"/>
        </w:rPr>
        <w:t>增值税专用发票</w:t>
      </w:r>
      <w:r w:rsidR="006A72AF" w:rsidRPr="006A72AF">
        <w:rPr>
          <w:rFonts w:asciiTheme="minorEastAsia" w:eastAsiaTheme="minorEastAsia" w:hAnsiTheme="minorEastAsia" w:hint="eastAsia"/>
          <w:b/>
          <w:bCs/>
          <w:sz w:val="24"/>
          <w:szCs w:val="24"/>
          <w:u w:val="single"/>
        </w:rPr>
        <w:t>（</w:t>
      </w:r>
      <w:r w:rsidR="00AD5ADB" w:rsidRPr="00AD5ADB">
        <w:rPr>
          <w:rFonts w:asciiTheme="minorEastAsia" w:eastAsiaTheme="minorEastAsia" w:hAnsiTheme="minorEastAsia" w:hint="eastAsia"/>
          <w:b/>
          <w:bCs/>
          <w:sz w:val="24"/>
          <w:szCs w:val="24"/>
          <w:highlight w:val="yellow"/>
          <w:u w:val="single"/>
        </w:rPr>
        <w:t>必填）</w:t>
      </w:r>
      <w:r w:rsidRPr="006A72AF">
        <w:rPr>
          <w:rFonts w:asciiTheme="minorEastAsia" w:eastAsiaTheme="minorEastAsia" w:hAnsiTheme="minorEastAsia"/>
          <w:b/>
          <w:bCs/>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493113" w:rsidRPr="001E0E26" w:rsidRDefault="00493113" w:rsidP="00493113">
      <w:pPr>
        <w:spacing w:line="560" w:lineRule="exact"/>
        <w:ind w:firstLineChars="200" w:firstLine="480"/>
        <w:rPr>
          <w:rFonts w:asciiTheme="minorEastAsia" w:eastAsiaTheme="minorEastAsia" w:hAnsiTheme="minorEastAsia"/>
          <w:sz w:val="24"/>
          <w:szCs w:val="24"/>
          <w:lang w:eastAsia="zh-CN"/>
        </w:rPr>
      </w:pPr>
    </w:p>
    <w:p w:rsidR="00493113" w:rsidRPr="001E0E26" w:rsidRDefault="00493113" w:rsidP="00493113">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493113" w:rsidRPr="001E0E26" w:rsidRDefault="00493113" w:rsidP="00493113">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493113" w:rsidRPr="001E0E26" w:rsidRDefault="00493113" w:rsidP="00493113">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493113" w:rsidRPr="001E0E26" w:rsidRDefault="00493113" w:rsidP="00493113">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493113" w:rsidRPr="001E0E26" w:rsidRDefault="00493113" w:rsidP="00493113">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493113" w:rsidRPr="001E0E26" w:rsidRDefault="00493113" w:rsidP="00493113">
      <w:pPr>
        <w:spacing w:line="560" w:lineRule="exact"/>
        <w:rPr>
          <w:rFonts w:asciiTheme="minorEastAsia" w:eastAsiaTheme="minorEastAsia" w:hAnsiTheme="minorEastAsia"/>
          <w:sz w:val="24"/>
          <w:szCs w:val="24"/>
          <w:lang w:eastAsia="zh-CN"/>
        </w:rPr>
      </w:pPr>
    </w:p>
    <w:p w:rsidR="00493113" w:rsidRDefault="00493113" w:rsidP="00493113">
      <w:pPr>
        <w:pStyle w:val="1"/>
        <w:rPr>
          <w:sz w:val="24"/>
          <w:szCs w:val="24"/>
        </w:rPr>
      </w:pPr>
    </w:p>
    <w:p w:rsidR="00493113" w:rsidRDefault="00493113" w:rsidP="00493113">
      <w:pPr>
        <w:pStyle w:val="1"/>
        <w:rPr>
          <w:sz w:val="24"/>
          <w:szCs w:val="24"/>
        </w:rPr>
      </w:pPr>
    </w:p>
    <w:p w:rsidR="00493113" w:rsidRDefault="00493113" w:rsidP="00493113">
      <w:pPr>
        <w:pStyle w:val="1"/>
        <w:rPr>
          <w:sz w:val="24"/>
          <w:szCs w:val="24"/>
        </w:rPr>
      </w:pPr>
    </w:p>
    <w:p w:rsidR="00CD7DC8" w:rsidRDefault="00CD7DC8" w:rsidP="00CD7DC8">
      <w:pPr>
        <w:pStyle w:val="1"/>
      </w:pPr>
    </w:p>
    <w:p w:rsidR="006A72AF" w:rsidRDefault="006A72AF" w:rsidP="00CD7DC8">
      <w:pPr>
        <w:pStyle w:val="1"/>
      </w:pPr>
    </w:p>
    <w:p w:rsidR="006A72AF" w:rsidRDefault="006A72AF" w:rsidP="00CD7DC8">
      <w:pPr>
        <w:pStyle w:val="1"/>
      </w:pPr>
    </w:p>
    <w:p w:rsidR="006A72AF" w:rsidRPr="00493113" w:rsidRDefault="006A72AF" w:rsidP="00CD7DC8">
      <w:pPr>
        <w:pStyle w:val="1"/>
      </w:pPr>
    </w:p>
    <w:p w:rsidR="00CD7DC8" w:rsidRDefault="00CD7DC8" w:rsidP="00493113">
      <w:pPr>
        <w:spacing w:line="600" w:lineRule="exact"/>
        <w:jc w:val="center"/>
        <w:rPr>
          <w:rFonts w:hAnsi="Calibri" w:cs="Times New Roman"/>
          <w:sz w:val="34"/>
          <w:lang w:eastAsia="zh-CN"/>
        </w:rPr>
      </w:pPr>
    </w:p>
    <w:p w:rsidR="006A72AF" w:rsidRDefault="006A72AF" w:rsidP="006A72AF">
      <w:pPr>
        <w:pStyle w:val="1"/>
        <w:rPr>
          <w:sz w:val="22"/>
        </w:rPr>
      </w:pPr>
    </w:p>
    <w:p w:rsidR="006A72AF" w:rsidRDefault="006A72AF" w:rsidP="006A72AF">
      <w:pPr>
        <w:pStyle w:val="1"/>
        <w:rPr>
          <w:sz w:val="22"/>
        </w:rPr>
      </w:pPr>
    </w:p>
    <w:p w:rsidR="006A72AF" w:rsidRDefault="006A72AF" w:rsidP="006A72AF">
      <w:pPr>
        <w:pStyle w:val="1"/>
        <w:rPr>
          <w:sz w:val="22"/>
        </w:rPr>
      </w:pPr>
    </w:p>
    <w:p w:rsidR="006A72AF" w:rsidRDefault="006A72AF" w:rsidP="006A72AF">
      <w:pPr>
        <w:pStyle w:val="1"/>
        <w:rPr>
          <w:sz w:val="22"/>
        </w:rPr>
      </w:pPr>
    </w:p>
    <w:p w:rsidR="00493113" w:rsidRPr="00AD5ADB" w:rsidRDefault="00493113" w:rsidP="006A72AF">
      <w:pPr>
        <w:pStyle w:val="1"/>
        <w:rPr>
          <w:bCs/>
          <w:sz w:val="24"/>
          <w:szCs w:val="24"/>
        </w:rPr>
      </w:pPr>
      <w:r w:rsidRPr="00AD5ADB">
        <w:rPr>
          <w:rFonts w:hint="eastAsia"/>
          <w:sz w:val="24"/>
          <w:szCs w:val="24"/>
        </w:rPr>
        <w:t>附件四：</w:t>
      </w:r>
      <w:r w:rsidR="006A72AF" w:rsidRPr="00AD5ADB">
        <w:rPr>
          <w:b/>
          <w:sz w:val="24"/>
          <w:szCs w:val="24"/>
        </w:rPr>
        <w:t xml:space="preserve"> </w:t>
      </w:r>
    </w:p>
    <w:p w:rsidR="006A72AF" w:rsidRPr="006A72AF" w:rsidRDefault="006A72AF" w:rsidP="006A72AF">
      <w:pPr>
        <w:jc w:val="center"/>
        <w:rPr>
          <w:rFonts w:asciiTheme="minorEastAsia" w:eastAsiaTheme="minorEastAsia" w:hAnsiTheme="minorEastAsia"/>
          <w:bCs/>
          <w:sz w:val="32"/>
          <w:szCs w:val="32"/>
          <w:lang w:eastAsia="zh-CN"/>
        </w:rPr>
      </w:pPr>
      <w:r w:rsidRPr="006A72AF">
        <w:rPr>
          <w:rFonts w:asciiTheme="minorEastAsia" w:eastAsiaTheme="minorEastAsia" w:hAnsiTheme="minorEastAsia" w:hint="eastAsia"/>
          <w:bCs/>
          <w:sz w:val="32"/>
          <w:szCs w:val="32"/>
          <w:lang w:eastAsia="zh-CN"/>
        </w:rPr>
        <w:t>一台空气能热水器</w:t>
      </w:r>
      <w:r>
        <w:rPr>
          <w:rFonts w:asciiTheme="minorEastAsia" w:eastAsiaTheme="minorEastAsia" w:hAnsiTheme="minorEastAsia" w:hint="eastAsia"/>
          <w:bCs/>
          <w:sz w:val="32"/>
          <w:szCs w:val="32"/>
          <w:lang w:eastAsia="zh-CN"/>
        </w:rPr>
        <w:t>采购</w:t>
      </w:r>
      <w:r>
        <w:rPr>
          <w:rFonts w:asciiTheme="minorEastAsia" w:eastAsiaTheme="minorEastAsia" w:hAnsiTheme="minorEastAsia" w:hint="eastAsia"/>
          <w:bCs/>
          <w:sz w:val="32"/>
          <w:szCs w:val="32"/>
        </w:rPr>
        <w:t>发包</w:t>
      </w:r>
      <w:r>
        <w:rPr>
          <w:rFonts w:asciiTheme="minorEastAsia" w:eastAsiaTheme="minorEastAsia" w:hAnsiTheme="minorEastAsia" w:hint="eastAsia"/>
          <w:bCs/>
          <w:sz w:val="32"/>
          <w:szCs w:val="32"/>
          <w:lang w:eastAsia="zh-CN"/>
        </w:rPr>
        <w:t>说明</w:t>
      </w:r>
    </w:p>
    <w:p w:rsidR="006A72AF" w:rsidRPr="00AB00A8" w:rsidRDefault="006A72AF" w:rsidP="006A72AF">
      <w:pPr>
        <w:jc w:val="center"/>
        <w:rPr>
          <w:b/>
          <w:sz w:val="28"/>
          <w:szCs w:val="28"/>
        </w:rPr>
      </w:pPr>
    </w:p>
    <w:p w:rsidR="006A72AF" w:rsidRPr="00AF2A88" w:rsidRDefault="006A72AF" w:rsidP="006A72AF">
      <w:pPr>
        <w:spacing w:line="360" w:lineRule="auto"/>
        <w:rPr>
          <w:rFonts w:asciiTheme="minorEastAsia" w:hAnsiTheme="minorEastAsia"/>
          <w:sz w:val="24"/>
          <w:szCs w:val="24"/>
        </w:rPr>
      </w:pPr>
      <w:r w:rsidRPr="00080669">
        <w:rPr>
          <w:rFonts w:asciiTheme="minorEastAsia" w:hAnsiTheme="minorEastAsia" w:hint="eastAsia"/>
          <w:b/>
          <w:sz w:val="24"/>
          <w:szCs w:val="24"/>
        </w:rPr>
        <w:t>一</w:t>
      </w:r>
      <w:r w:rsidRPr="00AF2A88">
        <w:rPr>
          <w:rFonts w:asciiTheme="minorEastAsia" w:hAnsiTheme="minorEastAsia" w:hint="eastAsia"/>
          <w:sz w:val="24"/>
          <w:szCs w:val="24"/>
        </w:rPr>
        <w:t>、项目名称:消防楼空气能热水器一体机项目；</w:t>
      </w:r>
    </w:p>
    <w:p w:rsidR="006A72AF" w:rsidRPr="00AF2A88" w:rsidRDefault="006A72AF" w:rsidP="006A72AF">
      <w:pPr>
        <w:spacing w:line="360" w:lineRule="auto"/>
        <w:rPr>
          <w:rFonts w:asciiTheme="minorEastAsia" w:hAnsiTheme="minorEastAsia"/>
          <w:sz w:val="24"/>
          <w:szCs w:val="24"/>
        </w:rPr>
      </w:pPr>
      <w:r w:rsidRPr="00080669">
        <w:rPr>
          <w:rFonts w:asciiTheme="minorEastAsia" w:hAnsiTheme="minorEastAsia" w:hint="eastAsia"/>
          <w:b/>
          <w:sz w:val="24"/>
          <w:szCs w:val="24"/>
        </w:rPr>
        <w:t>二</w:t>
      </w:r>
      <w:r w:rsidRPr="00AF2A88">
        <w:rPr>
          <w:rFonts w:asciiTheme="minorEastAsia" w:hAnsiTheme="minorEastAsia" w:hint="eastAsia"/>
          <w:sz w:val="24"/>
          <w:szCs w:val="24"/>
        </w:rPr>
        <w:t>、项目地点:漳州古雷港经济开发区腾龙路8</w:t>
      </w:r>
      <w:r w:rsidRPr="00AF2A88">
        <w:rPr>
          <w:rFonts w:asciiTheme="minorEastAsia" w:hAnsiTheme="minorEastAsia"/>
          <w:sz w:val="24"/>
          <w:szCs w:val="24"/>
        </w:rPr>
        <w:t>4号</w:t>
      </w:r>
      <w:r w:rsidRPr="00AF2A88">
        <w:rPr>
          <w:rFonts w:asciiTheme="minorEastAsia" w:hAnsiTheme="minorEastAsia" w:hint="eastAsia"/>
          <w:sz w:val="24"/>
          <w:szCs w:val="24"/>
        </w:rPr>
        <w:t>；</w:t>
      </w:r>
    </w:p>
    <w:p w:rsidR="006A72AF" w:rsidRPr="00AF2A88" w:rsidRDefault="006A72AF" w:rsidP="006A72AF">
      <w:pPr>
        <w:spacing w:line="360" w:lineRule="auto"/>
        <w:rPr>
          <w:rFonts w:asciiTheme="minorEastAsia" w:hAnsiTheme="minorEastAsia"/>
          <w:sz w:val="24"/>
          <w:szCs w:val="24"/>
        </w:rPr>
      </w:pPr>
      <w:r w:rsidRPr="00080669">
        <w:rPr>
          <w:rFonts w:asciiTheme="minorEastAsia" w:hAnsiTheme="minorEastAsia" w:hint="eastAsia"/>
          <w:b/>
          <w:sz w:val="24"/>
          <w:szCs w:val="24"/>
        </w:rPr>
        <w:t>三</w:t>
      </w:r>
      <w:r w:rsidRPr="00AF2A88">
        <w:rPr>
          <w:rFonts w:asciiTheme="minorEastAsia" w:hAnsiTheme="minorEastAsia" w:hint="eastAsia"/>
          <w:sz w:val="24"/>
          <w:szCs w:val="24"/>
        </w:rPr>
        <w:t>、工期要求:合同签订10天内完成交付使用；</w:t>
      </w:r>
    </w:p>
    <w:p w:rsidR="006A72AF" w:rsidRPr="006A72AF" w:rsidRDefault="006A72AF" w:rsidP="006A72AF">
      <w:pPr>
        <w:spacing w:line="360" w:lineRule="auto"/>
        <w:rPr>
          <w:rFonts w:asciiTheme="minorEastAsia" w:hAnsiTheme="minorEastAsia"/>
          <w:bCs/>
          <w:sz w:val="24"/>
          <w:szCs w:val="24"/>
        </w:rPr>
      </w:pPr>
      <w:r w:rsidRPr="006A72AF">
        <w:rPr>
          <w:rFonts w:asciiTheme="minorEastAsia" w:hAnsiTheme="minorEastAsia" w:hint="eastAsia"/>
          <w:bCs/>
          <w:sz w:val="24"/>
          <w:szCs w:val="24"/>
        </w:rPr>
        <w:t>四、发包内容：空气能热水器一体机一套，容积1</w:t>
      </w:r>
      <w:r w:rsidRPr="006A72AF">
        <w:rPr>
          <w:rFonts w:asciiTheme="minorEastAsia" w:hAnsiTheme="minorEastAsia"/>
          <w:bCs/>
          <w:sz w:val="24"/>
          <w:szCs w:val="24"/>
        </w:rPr>
        <w:t>000L</w:t>
      </w:r>
      <w:r w:rsidRPr="006A72AF">
        <w:rPr>
          <w:rFonts w:asciiTheme="minorEastAsia" w:hAnsiTheme="minorEastAsia" w:hint="eastAsia"/>
          <w:bCs/>
          <w:sz w:val="24"/>
          <w:szCs w:val="24"/>
        </w:rPr>
        <w:t>；</w:t>
      </w:r>
    </w:p>
    <w:p w:rsidR="006A72AF" w:rsidRPr="006A72AF" w:rsidRDefault="006A72AF" w:rsidP="006A72AF">
      <w:pPr>
        <w:spacing w:line="360" w:lineRule="auto"/>
        <w:rPr>
          <w:rFonts w:asciiTheme="minorEastAsia" w:hAnsiTheme="minorEastAsia"/>
          <w:bCs/>
          <w:sz w:val="24"/>
          <w:szCs w:val="24"/>
        </w:rPr>
      </w:pPr>
      <w:r w:rsidRPr="006A72AF">
        <w:rPr>
          <w:rFonts w:asciiTheme="minorEastAsia" w:hAnsiTheme="minorEastAsia"/>
          <w:bCs/>
          <w:sz w:val="24"/>
          <w:szCs w:val="24"/>
        </w:rPr>
        <w:t>五</w:t>
      </w:r>
      <w:r w:rsidRPr="006A72AF">
        <w:rPr>
          <w:rFonts w:asciiTheme="minorEastAsia" w:hAnsiTheme="minorEastAsia" w:hint="eastAsia"/>
          <w:bCs/>
          <w:sz w:val="24"/>
          <w:szCs w:val="24"/>
        </w:rPr>
        <w:t>、</w:t>
      </w:r>
      <w:r w:rsidRPr="006A72AF">
        <w:rPr>
          <w:rFonts w:asciiTheme="minorEastAsia" w:hAnsiTheme="minorEastAsia"/>
          <w:bCs/>
          <w:sz w:val="24"/>
          <w:szCs w:val="24"/>
        </w:rPr>
        <w:t>发包范围</w:t>
      </w:r>
      <w:r>
        <w:rPr>
          <w:rFonts w:asciiTheme="minorEastAsia" w:hAnsiTheme="minorEastAsia" w:hint="eastAsia"/>
          <w:bCs/>
          <w:sz w:val="24"/>
          <w:szCs w:val="24"/>
          <w:lang w:eastAsia="zh-CN"/>
        </w:rPr>
        <w:t>：</w:t>
      </w:r>
    </w:p>
    <w:p w:rsidR="006A72AF" w:rsidRPr="00AF2A88" w:rsidRDefault="006A72AF" w:rsidP="006A72AF">
      <w:pPr>
        <w:spacing w:line="360" w:lineRule="auto"/>
        <w:rPr>
          <w:rFonts w:asciiTheme="minorEastAsia" w:hAnsiTheme="minorEastAsia"/>
          <w:sz w:val="24"/>
          <w:szCs w:val="24"/>
        </w:rPr>
      </w:pPr>
      <w:r w:rsidRPr="00AF2A88">
        <w:rPr>
          <w:rFonts w:asciiTheme="minorEastAsia" w:hAnsiTheme="minorEastAsia" w:hint="eastAsia"/>
          <w:sz w:val="24"/>
          <w:szCs w:val="24"/>
        </w:rPr>
        <w:t>乙方</w:t>
      </w:r>
      <w:r w:rsidRPr="00AF2A88">
        <w:rPr>
          <w:rFonts w:asciiTheme="minorEastAsia" w:hAnsiTheme="minorEastAsia"/>
          <w:sz w:val="24"/>
          <w:szCs w:val="24"/>
        </w:rPr>
        <w:t>负责本项目涉及的全部设备设施</w:t>
      </w:r>
      <w:r w:rsidRPr="00AF2A88">
        <w:rPr>
          <w:rFonts w:asciiTheme="minorEastAsia" w:hAnsiTheme="minorEastAsia" w:hint="eastAsia"/>
          <w:sz w:val="24"/>
          <w:szCs w:val="24"/>
        </w:rPr>
        <w:t>、</w:t>
      </w:r>
      <w:r w:rsidRPr="00AF2A88">
        <w:rPr>
          <w:rFonts w:asciiTheme="minorEastAsia" w:hAnsiTheme="minorEastAsia"/>
          <w:sz w:val="24"/>
          <w:szCs w:val="24"/>
        </w:rPr>
        <w:t>材料及施工</w:t>
      </w:r>
      <w:r w:rsidRPr="00AF2A88">
        <w:rPr>
          <w:rFonts w:asciiTheme="minorEastAsia" w:hAnsiTheme="minorEastAsia" w:hint="eastAsia"/>
          <w:sz w:val="24"/>
          <w:szCs w:val="24"/>
        </w:rPr>
        <w:t>，</w:t>
      </w:r>
      <w:r w:rsidRPr="00AF2A88">
        <w:rPr>
          <w:rFonts w:asciiTheme="minorEastAsia" w:hAnsiTheme="minorEastAsia"/>
          <w:sz w:val="24"/>
          <w:szCs w:val="24"/>
        </w:rPr>
        <w:t>最终实现本项目全部功能的完整性</w:t>
      </w:r>
      <w:r w:rsidRPr="00AF2A88">
        <w:rPr>
          <w:rFonts w:asciiTheme="minorEastAsia" w:hAnsiTheme="minorEastAsia" w:hint="eastAsia"/>
          <w:sz w:val="24"/>
          <w:szCs w:val="24"/>
        </w:rPr>
        <w:t>，</w:t>
      </w:r>
      <w:r>
        <w:rPr>
          <w:rFonts w:asciiTheme="minorEastAsia" w:hAnsiTheme="minorEastAsia" w:hint="eastAsia"/>
          <w:sz w:val="24"/>
          <w:szCs w:val="24"/>
        </w:rPr>
        <w:t>即</w:t>
      </w:r>
      <w:r w:rsidRPr="00AF2A88">
        <w:rPr>
          <w:rFonts w:asciiTheme="minorEastAsia" w:hAnsiTheme="minorEastAsia" w:hint="eastAsia"/>
          <w:sz w:val="24"/>
          <w:szCs w:val="24"/>
        </w:rPr>
        <w:t>包工、包料、包安装</w:t>
      </w:r>
      <w:r>
        <w:rPr>
          <w:rFonts w:asciiTheme="minorEastAsia" w:hAnsiTheme="minorEastAsia" w:hint="eastAsia"/>
          <w:sz w:val="24"/>
          <w:szCs w:val="24"/>
        </w:rPr>
        <w:t>，</w:t>
      </w:r>
      <w:r w:rsidRPr="00AF2A88">
        <w:rPr>
          <w:rFonts w:asciiTheme="minorEastAsia" w:hAnsiTheme="minorEastAsia" w:hint="eastAsia"/>
          <w:sz w:val="24"/>
          <w:szCs w:val="24"/>
        </w:rPr>
        <w:t>包括不限于</w:t>
      </w:r>
      <w:r w:rsidRPr="00AF2A88">
        <w:rPr>
          <w:rFonts w:asciiTheme="minorEastAsia" w:hAnsiTheme="minorEastAsia"/>
          <w:sz w:val="24"/>
          <w:szCs w:val="24"/>
        </w:rPr>
        <w:t>以下内容</w:t>
      </w:r>
      <w:r w:rsidRPr="00AF2A88">
        <w:rPr>
          <w:rFonts w:asciiTheme="minorEastAsia" w:hAnsiTheme="minorEastAsia" w:hint="eastAsia"/>
          <w:sz w:val="24"/>
          <w:szCs w:val="24"/>
        </w:rPr>
        <w:t>：</w:t>
      </w:r>
    </w:p>
    <w:p w:rsidR="006A72AF" w:rsidRPr="00AF2A88" w:rsidRDefault="006A72AF" w:rsidP="006A72AF">
      <w:pPr>
        <w:spacing w:line="360" w:lineRule="auto"/>
        <w:ind w:firstLineChars="200" w:firstLine="480"/>
        <w:rPr>
          <w:rFonts w:asciiTheme="minorEastAsia" w:hAnsiTheme="minorEastAsia"/>
          <w:sz w:val="24"/>
          <w:szCs w:val="24"/>
        </w:rPr>
      </w:pPr>
      <w:r>
        <w:rPr>
          <w:rFonts w:asciiTheme="minorEastAsia" w:hAnsiTheme="minorEastAsia" w:hint="eastAsia"/>
          <w:sz w:val="24"/>
          <w:szCs w:val="24"/>
          <w:lang w:eastAsia="zh-CN"/>
        </w:rPr>
        <w:t>（</w:t>
      </w:r>
      <w:r w:rsidRPr="00AF2A88">
        <w:rPr>
          <w:rFonts w:asciiTheme="minorEastAsia" w:hAnsiTheme="minorEastAsia" w:hint="eastAsia"/>
          <w:sz w:val="24"/>
          <w:szCs w:val="24"/>
        </w:rPr>
        <w:t>1</w:t>
      </w:r>
      <w:r>
        <w:rPr>
          <w:rFonts w:asciiTheme="minorEastAsia" w:hAnsiTheme="minorEastAsia" w:hint="eastAsia"/>
          <w:sz w:val="24"/>
          <w:szCs w:val="24"/>
          <w:lang w:eastAsia="zh-CN"/>
        </w:rPr>
        <w:t>）</w:t>
      </w:r>
      <w:r w:rsidRPr="00AF2A88">
        <w:rPr>
          <w:rFonts w:asciiTheme="minorEastAsia" w:hAnsiTheme="minorEastAsia" w:hint="eastAsia"/>
          <w:sz w:val="24"/>
          <w:szCs w:val="24"/>
        </w:rPr>
        <w:t>设备设施及材料：空气能主机、水泵、全自动电控系统、保温水箱、冷水管、热水管、阀门、过滤器、循环泵、感温探头、铜管、保温材料、电缆线及辅材等；</w:t>
      </w:r>
    </w:p>
    <w:p w:rsidR="006A72AF" w:rsidRPr="00AF2A88" w:rsidRDefault="006A72AF" w:rsidP="006A72AF">
      <w:pPr>
        <w:spacing w:line="360" w:lineRule="auto"/>
        <w:ind w:firstLineChars="200" w:firstLine="480"/>
        <w:rPr>
          <w:rFonts w:asciiTheme="minorEastAsia" w:hAnsiTheme="minorEastAsia"/>
          <w:sz w:val="24"/>
          <w:szCs w:val="24"/>
        </w:rPr>
      </w:pPr>
      <w:r>
        <w:rPr>
          <w:rFonts w:asciiTheme="minorEastAsia" w:hAnsiTheme="minorEastAsia" w:hint="eastAsia"/>
          <w:sz w:val="24"/>
          <w:szCs w:val="24"/>
          <w:lang w:eastAsia="zh-CN"/>
        </w:rPr>
        <w:t>（</w:t>
      </w:r>
      <w:r w:rsidRPr="00AF2A88">
        <w:rPr>
          <w:rFonts w:asciiTheme="minorEastAsia" w:hAnsiTheme="minorEastAsia" w:hint="eastAsia"/>
          <w:sz w:val="24"/>
          <w:szCs w:val="24"/>
        </w:rPr>
        <w:t>2</w:t>
      </w:r>
      <w:r>
        <w:rPr>
          <w:rFonts w:asciiTheme="minorEastAsia" w:hAnsiTheme="minorEastAsia" w:hint="eastAsia"/>
          <w:sz w:val="24"/>
          <w:szCs w:val="24"/>
          <w:lang w:eastAsia="zh-CN"/>
        </w:rPr>
        <w:t>）</w:t>
      </w:r>
      <w:r w:rsidRPr="00AF2A88">
        <w:rPr>
          <w:rFonts w:asciiTheme="minorEastAsia" w:hAnsiTheme="minorEastAsia" w:hint="eastAsia"/>
          <w:sz w:val="24"/>
          <w:szCs w:val="24"/>
        </w:rPr>
        <w:t>施工：打孔、电气作业、设备/管线安装、调试等</w:t>
      </w:r>
    </w:p>
    <w:p w:rsidR="006A72AF" w:rsidRPr="0003317C" w:rsidRDefault="006A72AF" w:rsidP="006A72AF">
      <w:pPr>
        <w:spacing w:line="360" w:lineRule="auto"/>
        <w:rPr>
          <w:rFonts w:asciiTheme="minorEastAsia" w:hAnsiTheme="minorEastAsia"/>
          <w:sz w:val="24"/>
          <w:szCs w:val="24"/>
        </w:rPr>
      </w:pPr>
      <w:r w:rsidRPr="00080669">
        <w:rPr>
          <w:rFonts w:asciiTheme="minorEastAsia" w:hAnsiTheme="minorEastAsia" w:hint="eastAsia"/>
          <w:b/>
          <w:sz w:val="24"/>
          <w:szCs w:val="24"/>
        </w:rPr>
        <w:t>六</w:t>
      </w:r>
      <w:r w:rsidRPr="0003317C">
        <w:rPr>
          <w:rFonts w:asciiTheme="minorEastAsia" w:hAnsiTheme="minorEastAsia" w:hint="eastAsia"/>
          <w:sz w:val="24"/>
          <w:szCs w:val="24"/>
        </w:rPr>
        <w:t>、技术要求</w:t>
      </w:r>
      <w:r>
        <w:rPr>
          <w:rFonts w:asciiTheme="minorEastAsia" w:hAnsiTheme="minorEastAsia" w:hint="eastAsia"/>
          <w:sz w:val="24"/>
          <w:szCs w:val="24"/>
          <w:lang w:eastAsia="zh-CN"/>
        </w:rPr>
        <w:t>：</w:t>
      </w:r>
    </w:p>
    <w:p w:rsidR="006A72AF" w:rsidRPr="0003317C" w:rsidRDefault="006A72AF" w:rsidP="006A72AF">
      <w:pPr>
        <w:spacing w:line="360" w:lineRule="auto"/>
        <w:ind w:firstLineChars="200" w:firstLine="480"/>
        <w:rPr>
          <w:rFonts w:asciiTheme="minorEastAsia" w:hAnsiTheme="minorEastAsia"/>
          <w:sz w:val="24"/>
          <w:szCs w:val="24"/>
        </w:rPr>
      </w:pPr>
      <w:r w:rsidRPr="0003317C">
        <w:rPr>
          <w:rFonts w:asciiTheme="minorEastAsia" w:hAnsiTheme="minorEastAsia" w:hint="eastAsia"/>
          <w:sz w:val="24"/>
          <w:szCs w:val="24"/>
        </w:rPr>
        <w:t>发包</w:t>
      </w:r>
      <w:r w:rsidRPr="0003317C">
        <w:rPr>
          <w:rFonts w:asciiTheme="minorEastAsia" w:hAnsiTheme="minorEastAsia"/>
          <w:sz w:val="24"/>
          <w:szCs w:val="24"/>
        </w:rPr>
        <w:t>技术要求详见下表</w:t>
      </w:r>
      <w:r w:rsidRPr="0003317C">
        <w:rPr>
          <w:rFonts w:asciiTheme="minorEastAsia" w:hAnsiTheme="minorEastAsia" w:hint="eastAsia"/>
          <w:sz w:val="24"/>
          <w:szCs w:val="24"/>
        </w:rPr>
        <w:t>，</w:t>
      </w:r>
      <w:r w:rsidRPr="0003317C">
        <w:rPr>
          <w:rFonts w:asciiTheme="minorEastAsia" w:hAnsiTheme="minorEastAsia"/>
          <w:sz w:val="24"/>
          <w:szCs w:val="24"/>
        </w:rPr>
        <w:t>相关要求为基础要求</w:t>
      </w:r>
      <w:r w:rsidRPr="0003317C">
        <w:rPr>
          <w:rFonts w:asciiTheme="minorEastAsia" w:hAnsiTheme="minorEastAsia" w:hint="eastAsia"/>
          <w:sz w:val="24"/>
          <w:szCs w:val="24"/>
        </w:rPr>
        <w:t>，</w:t>
      </w:r>
      <w:r w:rsidRPr="0003317C">
        <w:rPr>
          <w:rFonts w:asciiTheme="minorEastAsia" w:hAnsiTheme="minorEastAsia"/>
          <w:sz w:val="24"/>
          <w:szCs w:val="24"/>
        </w:rPr>
        <w:t>投标人所投标产品在</w:t>
      </w:r>
      <w:r>
        <w:rPr>
          <w:rFonts w:asciiTheme="minorEastAsia" w:hAnsiTheme="minorEastAsia" w:hint="eastAsia"/>
          <w:sz w:val="24"/>
          <w:szCs w:val="24"/>
        </w:rPr>
        <w:t>形式、参数</w:t>
      </w:r>
      <w:r w:rsidRPr="0003317C">
        <w:rPr>
          <w:rFonts w:asciiTheme="minorEastAsia" w:hAnsiTheme="minorEastAsia"/>
          <w:sz w:val="24"/>
          <w:szCs w:val="24"/>
        </w:rPr>
        <w:t>上</w:t>
      </w:r>
      <w:r>
        <w:rPr>
          <w:rFonts w:asciiTheme="minorEastAsia" w:hAnsiTheme="minorEastAsia" w:hint="eastAsia"/>
          <w:sz w:val="24"/>
          <w:szCs w:val="24"/>
        </w:rPr>
        <w:t>允许</w:t>
      </w:r>
      <w:r>
        <w:rPr>
          <w:rFonts w:asciiTheme="minorEastAsia" w:hAnsiTheme="minorEastAsia"/>
          <w:sz w:val="24"/>
          <w:szCs w:val="24"/>
        </w:rPr>
        <w:t>有偏差</w:t>
      </w:r>
      <w:r w:rsidRPr="0003317C">
        <w:rPr>
          <w:rFonts w:asciiTheme="minorEastAsia" w:hAnsiTheme="minorEastAsia" w:hint="eastAsia"/>
          <w:sz w:val="24"/>
          <w:szCs w:val="24"/>
        </w:rPr>
        <w:t>，</w:t>
      </w:r>
      <w:r w:rsidRPr="0003317C">
        <w:rPr>
          <w:rFonts w:asciiTheme="minorEastAsia" w:hAnsiTheme="minorEastAsia"/>
          <w:sz w:val="24"/>
          <w:szCs w:val="24"/>
        </w:rPr>
        <w:t>但</w:t>
      </w:r>
      <w:r>
        <w:rPr>
          <w:rFonts w:asciiTheme="minorEastAsia" w:hAnsiTheme="minorEastAsia" w:hint="eastAsia"/>
          <w:sz w:val="24"/>
          <w:szCs w:val="24"/>
        </w:rPr>
        <w:t>不能低于技术要求的</w:t>
      </w:r>
      <w:r>
        <w:rPr>
          <w:rFonts w:asciiTheme="minorEastAsia" w:hAnsiTheme="minorEastAsia"/>
          <w:sz w:val="24"/>
          <w:szCs w:val="24"/>
        </w:rPr>
        <w:t>整体性能</w:t>
      </w:r>
      <w:r w:rsidRPr="0003317C">
        <w:rPr>
          <w:rFonts w:asciiTheme="minorEastAsia" w:hAnsiTheme="minorEastAsia" w:hint="eastAsia"/>
          <w:sz w:val="24"/>
          <w:szCs w:val="24"/>
        </w:rPr>
        <w:t>。</w:t>
      </w:r>
    </w:p>
    <w:p w:rsidR="006A72AF" w:rsidRPr="008F005F" w:rsidRDefault="006A72AF" w:rsidP="006A72AF">
      <w:pPr>
        <w:rPr>
          <w:rFonts w:asciiTheme="minorEastAsia" w:hAnsiTheme="minorEastAsia"/>
          <w:lang w:eastAsia="zh-TW"/>
        </w:rPr>
      </w:pPr>
    </w:p>
    <w:tbl>
      <w:tblPr>
        <w:tblStyle w:val="af5"/>
        <w:tblW w:w="9889" w:type="dxa"/>
        <w:tblLayout w:type="fixed"/>
        <w:tblLook w:val="04A0" w:firstRow="1" w:lastRow="0" w:firstColumn="1" w:lastColumn="0" w:noHBand="0" w:noVBand="1"/>
      </w:tblPr>
      <w:tblGrid>
        <w:gridCol w:w="664"/>
        <w:gridCol w:w="869"/>
        <w:gridCol w:w="4245"/>
        <w:gridCol w:w="4111"/>
      </w:tblGrid>
      <w:tr w:rsidR="006A72AF" w:rsidRPr="00AF2A88" w:rsidTr="001D5DC3">
        <w:tc>
          <w:tcPr>
            <w:tcW w:w="664" w:type="dxa"/>
            <w:vAlign w:val="center"/>
          </w:tcPr>
          <w:p w:rsidR="006A72AF" w:rsidRPr="00AF2A88" w:rsidRDefault="006A72AF" w:rsidP="001D5DC3">
            <w:pPr>
              <w:rPr>
                <w:rFonts w:asciiTheme="minorEastAsia" w:hAnsiTheme="minorEastAsia"/>
                <w:bCs/>
                <w:sz w:val="24"/>
                <w:szCs w:val="24"/>
              </w:rPr>
            </w:pPr>
            <w:r w:rsidRPr="00AF2A88">
              <w:rPr>
                <w:rFonts w:asciiTheme="minorEastAsia" w:hAnsiTheme="minorEastAsia" w:hint="eastAsia"/>
                <w:bCs/>
                <w:sz w:val="24"/>
                <w:szCs w:val="24"/>
              </w:rPr>
              <w:t>产品名称</w:t>
            </w:r>
          </w:p>
        </w:tc>
        <w:tc>
          <w:tcPr>
            <w:tcW w:w="869" w:type="dxa"/>
            <w:vAlign w:val="center"/>
          </w:tcPr>
          <w:p w:rsidR="006A72AF" w:rsidRPr="00AF2A88" w:rsidRDefault="006A72AF" w:rsidP="001D5DC3">
            <w:pPr>
              <w:rPr>
                <w:rFonts w:asciiTheme="minorEastAsia" w:hAnsiTheme="minorEastAsia"/>
                <w:bCs/>
                <w:sz w:val="24"/>
                <w:szCs w:val="24"/>
              </w:rPr>
            </w:pPr>
            <w:r w:rsidRPr="00AF2A88">
              <w:rPr>
                <w:rFonts w:asciiTheme="minorEastAsia" w:hAnsiTheme="minorEastAsia" w:hint="eastAsia"/>
                <w:bCs/>
                <w:sz w:val="24"/>
                <w:szCs w:val="24"/>
              </w:rPr>
              <w:t>规格型号</w:t>
            </w:r>
          </w:p>
        </w:tc>
        <w:tc>
          <w:tcPr>
            <w:tcW w:w="4245" w:type="dxa"/>
            <w:vAlign w:val="center"/>
          </w:tcPr>
          <w:p w:rsidR="006A72AF" w:rsidRPr="00AF2A88" w:rsidRDefault="006A72AF" w:rsidP="001D5DC3">
            <w:pPr>
              <w:ind w:firstLineChars="700" w:firstLine="1680"/>
              <w:rPr>
                <w:rFonts w:asciiTheme="minorEastAsia" w:hAnsiTheme="minorEastAsia"/>
                <w:bCs/>
                <w:sz w:val="24"/>
                <w:szCs w:val="24"/>
              </w:rPr>
            </w:pPr>
            <w:r w:rsidRPr="00AF2A88">
              <w:rPr>
                <w:rFonts w:asciiTheme="minorEastAsia" w:hAnsiTheme="minorEastAsia" w:hint="eastAsia"/>
                <w:bCs/>
                <w:sz w:val="24"/>
                <w:szCs w:val="24"/>
              </w:rPr>
              <w:t>技术参数</w:t>
            </w:r>
          </w:p>
        </w:tc>
        <w:tc>
          <w:tcPr>
            <w:tcW w:w="4111" w:type="dxa"/>
            <w:vAlign w:val="center"/>
          </w:tcPr>
          <w:p w:rsidR="006A72AF" w:rsidRPr="00AF2A88" w:rsidRDefault="006A72AF" w:rsidP="001D5DC3">
            <w:pPr>
              <w:jc w:val="center"/>
              <w:rPr>
                <w:rFonts w:asciiTheme="minorEastAsia" w:hAnsiTheme="minorEastAsia"/>
                <w:bCs/>
                <w:sz w:val="24"/>
                <w:szCs w:val="24"/>
              </w:rPr>
            </w:pPr>
            <w:r w:rsidRPr="00AF2A88">
              <w:rPr>
                <w:rFonts w:asciiTheme="minorEastAsia" w:hAnsiTheme="minorEastAsia" w:hint="eastAsia"/>
                <w:bCs/>
                <w:sz w:val="24"/>
                <w:szCs w:val="24"/>
              </w:rPr>
              <w:t>产品参考图片</w:t>
            </w:r>
          </w:p>
        </w:tc>
      </w:tr>
      <w:tr w:rsidR="006A72AF" w:rsidRPr="00AF2A88" w:rsidTr="001D5DC3">
        <w:trPr>
          <w:trHeight w:val="983"/>
        </w:trPr>
        <w:tc>
          <w:tcPr>
            <w:tcW w:w="664" w:type="dxa"/>
            <w:vAlign w:val="center"/>
          </w:tcPr>
          <w:p w:rsidR="006A72AF" w:rsidRPr="00AF2A88" w:rsidRDefault="006A72AF" w:rsidP="001D5DC3">
            <w:pPr>
              <w:rPr>
                <w:rFonts w:asciiTheme="minorEastAsia" w:hAnsiTheme="minorEastAsia"/>
                <w:sz w:val="24"/>
                <w:szCs w:val="24"/>
              </w:rPr>
            </w:pPr>
            <w:r w:rsidRPr="00AF2A88">
              <w:rPr>
                <w:rFonts w:asciiTheme="minorEastAsia" w:hAnsiTheme="minorEastAsia" w:hint="eastAsia"/>
                <w:sz w:val="24"/>
                <w:szCs w:val="24"/>
              </w:rPr>
              <w:t>空气能热水器（商用）</w:t>
            </w:r>
          </w:p>
        </w:tc>
        <w:tc>
          <w:tcPr>
            <w:tcW w:w="869" w:type="dxa"/>
            <w:vAlign w:val="center"/>
          </w:tcPr>
          <w:p w:rsidR="006A72AF" w:rsidRPr="00AF2A88" w:rsidRDefault="006A72AF" w:rsidP="001D5DC3">
            <w:pPr>
              <w:adjustRightInd w:val="0"/>
              <w:rPr>
                <w:rFonts w:asciiTheme="minorEastAsia" w:hAnsiTheme="minorEastAsia"/>
                <w:sz w:val="24"/>
                <w:szCs w:val="24"/>
              </w:rPr>
            </w:pPr>
            <w:r w:rsidRPr="00AF2A88">
              <w:rPr>
                <w:rFonts w:asciiTheme="minorEastAsia" w:hAnsiTheme="minorEastAsia" w:hint="eastAsia"/>
                <w:sz w:val="24"/>
                <w:szCs w:val="24"/>
              </w:rPr>
              <w:t>1000升</w:t>
            </w:r>
          </w:p>
        </w:tc>
        <w:tc>
          <w:tcPr>
            <w:tcW w:w="4245" w:type="dxa"/>
          </w:tcPr>
          <w:p w:rsidR="006A72AF" w:rsidRDefault="006A72AF" w:rsidP="001D5DC3">
            <w:pPr>
              <w:adjustRightInd w:val="0"/>
              <w:rPr>
                <w:rFonts w:asciiTheme="minorEastAsia" w:hAnsiTheme="minorEastAsia"/>
                <w:bCs/>
                <w:sz w:val="24"/>
                <w:szCs w:val="24"/>
              </w:rPr>
            </w:pPr>
            <w:r w:rsidRPr="00AF2A88">
              <w:rPr>
                <w:rFonts w:asciiTheme="minorEastAsia" w:hAnsiTheme="minorEastAsia" w:hint="eastAsia"/>
                <w:bCs/>
                <w:sz w:val="24"/>
                <w:szCs w:val="24"/>
              </w:rPr>
              <w:t>加强型螺旋管、高效套管换热器，搭载热泵专用高效涡旋压缩机，</w:t>
            </w:r>
            <w:r w:rsidRPr="006403B7">
              <w:rPr>
                <w:rFonts w:asciiTheme="minorEastAsia" w:hAnsiTheme="minorEastAsia" w:hint="eastAsia"/>
                <w:bCs/>
                <w:sz w:val="24"/>
                <w:szCs w:val="24"/>
              </w:rPr>
              <w:t>整机质保3年</w:t>
            </w:r>
          </w:p>
          <w:p w:rsidR="006A72AF" w:rsidRDefault="006A72AF" w:rsidP="001D5DC3">
            <w:pPr>
              <w:adjustRightInd w:val="0"/>
              <w:rPr>
                <w:rFonts w:asciiTheme="minorEastAsia" w:hAnsiTheme="minorEastAsia"/>
                <w:bCs/>
                <w:sz w:val="24"/>
                <w:szCs w:val="24"/>
              </w:rPr>
            </w:pPr>
            <w:r>
              <w:rPr>
                <w:rFonts w:asciiTheme="minorEastAsia" w:hAnsiTheme="minorEastAsia" w:hint="eastAsia"/>
                <w:bCs/>
                <w:sz w:val="24"/>
                <w:szCs w:val="24"/>
              </w:rPr>
              <w:t>散热片材质;采用不锈钢SS304</w:t>
            </w:r>
            <w:r w:rsidRPr="00C11271">
              <w:rPr>
                <w:rFonts w:asciiTheme="minorEastAsia" w:hAnsiTheme="minorEastAsia" w:hint="eastAsia"/>
                <w:bCs/>
                <w:sz w:val="24"/>
                <w:szCs w:val="24"/>
              </w:rPr>
              <w:t>或以上</w:t>
            </w:r>
          </w:p>
          <w:p w:rsidR="006A72AF" w:rsidRPr="00AF2A88" w:rsidRDefault="006A72AF" w:rsidP="001D5DC3">
            <w:pPr>
              <w:adjustRightInd w:val="0"/>
              <w:rPr>
                <w:rFonts w:asciiTheme="minorEastAsia" w:hAnsiTheme="minorEastAsia"/>
                <w:bCs/>
                <w:sz w:val="24"/>
                <w:szCs w:val="24"/>
              </w:rPr>
            </w:pPr>
            <w:r w:rsidRPr="00AF2A88">
              <w:rPr>
                <w:rFonts w:asciiTheme="minorEastAsia" w:hAnsiTheme="minorEastAsia" w:hint="eastAsia"/>
                <w:bCs/>
                <w:sz w:val="24"/>
                <w:szCs w:val="24"/>
              </w:rPr>
              <w:t>制热量：1</w:t>
            </w:r>
            <w:r w:rsidRPr="00AF2A88">
              <w:rPr>
                <w:rFonts w:asciiTheme="minorEastAsia" w:hAnsiTheme="minorEastAsia"/>
                <w:bCs/>
                <w:sz w:val="24"/>
                <w:szCs w:val="24"/>
              </w:rPr>
              <w:t>1KW</w:t>
            </w:r>
          </w:p>
          <w:p w:rsidR="006A72AF" w:rsidRPr="00AF2A88" w:rsidRDefault="006A72AF" w:rsidP="001D5DC3">
            <w:pPr>
              <w:adjustRightInd w:val="0"/>
              <w:rPr>
                <w:rFonts w:asciiTheme="minorEastAsia" w:hAnsiTheme="minorEastAsia"/>
                <w:bCs/>
                <w:sz w:val="24"/>
                <w:szCs w:val="24"/>
              </w:rPr>
            </w:pPr>
            <w:r w:rsidRPr="00AF2A88">
              <w:rPr>
                <w:rFonts w:asciiTheme="minorEastAsia" w:hAnsiTheme="minorEastAsia" w:hint="eastAsia"/>
                <w:bCs/>
                <w:sz w:val="24"/>
                <w:szCs w:val="24"/>
              </w:rPr>
              <w:t>额定功率：2.</w:t>
            </w:r>
            <w:r w:rsidRPr="00AF2A88">
              <w:rPr>
                <w:rFonts w:asciiTheme="minorEastAsia" w:hAnsiTheme="minorEastAsia"/>
                <w:bCs/>
                <w:sz w:val="24"/>
                <w:szCs w:val="24"/>
              </w:rPr>
              <w:t>4KW</w:t>
            </w:r>
          </w:p>
          <w:p w:rsidR="006A72AF" w:rsidRPr="00AF2A88" w:rsidRDefault="006A72AF" w:rsidP="001D5DC3">
            <w:pPr>
              <w:adjustRightInd w:val="0"/>
              <w:rPr>
                <w:rFonts w:asciiTheme="minorEastAsia" w:hAnsiTheme="minorEastAsia"/>
                <w:bCs/>
                <w:sz w:val="24"/>
                <w:szCs w:val="24"/>
              </w:rPr>
            </w:pPr>
            <w:r w:rsidRPr="00AF2A88">
              <w:rPr>
                <w:rFonts w:asciiTheme="minorEastAsia" w:hAnsiTheme="minorEastAsia" w:hint="eastAsia"/>
                <w:bCs/>
                <w:sz w:val="24"/>
                <w:szCs w:val="24"/>
              </w:rPr>
              <w:t>最大功率：3.</w:t>
            </w:r>
            <w:r w:rsidRPr="00AF2A88">
              <w:rPr>
                <w:rFonts w:asciiTheme="minorEastAsia" w:hAnsiTheme="minorEastAsia"/>
                <w:bCs/>
                <w:sz w:val="24"/>
                <w:szCs w:val="24"/>
              </w:rPr>
              <w:t>59KW</w:t>
            </w:r>
          </w:p>
          <w:p w:rsidR="006A72AF" w:rsidRPr="00AF2A88" w:rsidRDefault="006A72AF" w:rsidP="001D5DC3">
            <w:pPr>
              <w:adjustRightInd w:val="0"/>
              <w:rPr>
                <w:rFonts w:asciiTheme="minorEastAsia" w:hAnsiTheme="minorEastAsia"/>
                <w:bCs/>
                <w:sz w:val="24"/>
                <w:szCs w:val="24"/>
              </w:rPr>
            </w:pPr>
            <w:r w:rsidRPr="00AF2A88">
              <w:rPr>
                <w:rFonts w:asciiTheme="minorEastAsia" w:hAnsiTheme="minorEastAsia" w:hint="eastAsia"/>
                <w:bCs/>
                <w:sz w:val="24"/>
                <w:szCs w:val="24"/>
              </w:rPr>
              <w:t>额定电流：1</w:t>
            </w:r>
            <w:r w:rsidRPr="00AF2A88">
              <w:rPr>
                <w:rFonts w:asciiTheme="minorEastAsia" w:hAnsiTheme="minorEastAsia"/>
                <w:bCs/>
                <w:sz w:val="24"/>
                <w:szCs w:val="24"/>
              </w:rPr>
              <w:t>0</w:t>
            </w:r>
            <w:r w:rsidRPr="00AF2A88">
              <w:rPr>
                <w:rFonts w:asciiTheme="minorEastAsia" w:hAnsiTheme="minorEastAsia" w:hint="eastAsia"/>
                <w:bCs/>
                <w:sz w:val="24"/>
                <w:szCs w:val="24"/>
              </w:rPr>
              <w:t>.</w:t>
            </w:r>
            <w:r w:rsidRPr="00AF2A88">
              <w:rPr>
                <w:rFonts w:asciiTheme="minorEastAsia" w:hAnsiTheme="minorEastAsia"/>
                <w:bCs/>
                <w:sz w:val="24"/>
                <w:szCs w:val="24"/>
              </w:rPr>
              <w:t>9A</w:t>
            </w:r>
          </w:p>
          <w:p w:rsidR="006A72AF" w:rsidRPr="00AF2A88" w:rsidRDefault="006A72AF" w:rsidP="001D5DC3">
            <w:pPr>
              <w:adjustRightInd w:val="0"/>
              <w:rPr>
                <w:rFonts w:asciiTheme="minorEastAsia" w:hAnsiTheme="minorEastAsia"/>
                <w:bCs/>
                <w:sz w:val="24"/>
                <w:szCs w:val="24"/>
              </w:rPr>
            </w:pPr>
            <w:r w:rsidRPr="00AF2A88">
              <w:rPr>
                <w:rFonts w:asciiTheme="minorEastAsia" w:hAnsiTheme="minorEastAsia" w:hint="eastAsia"/>
                <w:bCs/>
                <w:sz w:val="24"/>
                <w:szCs w:val="24"/>
              </w:rPr>
              <w:t>性能系数：4.</w:t>
            </w:r>
            <w:r w:rsidRPr="00AF2A88">
              <w:rPr>
                <w:rFonts w:asciiTheme="minorEastAsia" w:hAnsiTheme="minorEastAsia"/>
                <w:bCs/>
                <w:sz w:val="24"/>
                <w:szCs w:val="24"/>
              </w:rPr>
              <w:t>95w/w</w:t>
            </w:r>
          </w:p>
          <w:p w:rsidR="006A72AF" w:rsidRPr="00AF2A88" w:rsidRDefault="006A72AF" w:rsidP="001D5DC3">
            <w:pPr>
              <w:adjustRightInd w:val="0"/>
              <w:rPr>
                <w:rFonts w:asciiTheme="minorEastAsia" w:hAnsiTheme="minorEastAsia"/>
                <w:bCs/>
                <w:sz w:val="24"/>
                <w:szCs w:val="24"/>
              </w:rPr>
            </w:pPr>
            <w:r w:rsidRPr="00AF2A88">
              <w:rPr>
                <w:rFonts w:asciiTheme="minorEastAsia" w:hAnsiTheme="minorEastAsia" w:hint="eastAsia"/>
                <w:bCs/>
                <w:sz w:val="24"/>
                <w:szCs w:val="24"/>
              </w:rPr>
              <w:t>加热功率：1</w:t>
            </w:r>
            <w:r w:rsidRPr="00AF2A88">
              <w:rPr>
                <w:rFonts w:asciiTheme="minorEastAsia" w:hAnsiTheme="minorEastAsia"/>
                <w:bCs/>
                <w:sz w:val="24"/>
                <w:szCs w:val="24"/>
              </w:rPr>
              <w:t>0001</w:t>
            </w:r>
            <w:r w:rsidRPr="00AF2A88">
              <w:rPr>
                <w:rFonts w:asciiTheme="minorEastAsia" w:hAnsiTheme="minorEastAsia" w:hint="eastAsia"/>
                <w:bCs/>
                <w:sz w:val="24"/>
                <w:szCs w:val="24"/>
              </w:rPr>
              <w:t>-</w:t>
            </w:r>
            <w:r w:rsidRPr="00AF2A88">
              <w:rPr>
                <w:rFonts w:asciiTheme="minorEastAsia" w:hAnsiTheme="minorEastAsia"/>
                <w:bCs/>
                <w:sz w:val="24"/>
                <w:szCs w:val="24"/>
              </w:rPr>
              <w:t>20000W</w:t>
            </w:r>
          </w:p>
          <w:p w:rsidR="006A72AF" w:rsidRPr="00AF2A88" w:rsidRDefault="006A72AF" w:rsidP="001D5DC3">
            <w:pPr>
              <w:adjustRightInd w:val="0"/>
              <w:rPr>
                <w:rFonts w:asciiTheme="minorEastAsia" w:hAnsiTheme="minorEastAsia"/>
                <w:bCs/>
                <w:sz w:val="24"/>
                <w:szCs w:val="24"/>
              </w:rPr>
            </w:pPr>
            <w:r w:rsidRPr="00AF2A88">
              <w:rPr>
                <w:rFonts w:asciiTheme="minorEastAsia" w:hAnsiTheme="minorEastAsia" w:hint="eastAsia"/>
                <w:bCs/>
                <w:sz w:val="24"/>
                <w:szCs w:val="24"/>
              </w:rPr>
              <w:t>产热水量：</w:t>
            </w:r>
            <w:r w:rsidRPr="00AF2A88">
              <w:rPr>
                <w:rFonts w:asciiTheme="minorEastAsia" w:hAnsiTheme="minorEastAsia"/>
                <w:bCs/>
                <w:sz w:val="24"/>
                <w:szCs w:val="24"/>
              </w:rPr>
              <w:t>236L/</w:t>
            </w:r>
            <w:r w:rsidRPr="00AF2A88">
              <w:rPr>
                <w:rFonts w:asciiTheme="minorEastAsia" w:hAnsiTheme="minorEastAsia" w:hint="eastAsia"/>
                <w:bCs/>
                <w:sz w:val="24"/>
                <w:szCs w:val="24"/>
              </w:rPr>
              <w:t>h</w:t>
            </w:r>
          </w:p>
          <w:p w:rsidR="006A72AF" w:rsidRPr="00AF2A88" w:rsidRDefault="006A72AF" w:rsidP="001D5DC3">
            <w:pPr>
              <w:adjustRightInd w:val="0"/>
              <w:rPr>
                <w:rFonts w:asciiTheme="minorEastAsia" w:hAnsiTheme="minorEastAsia"/>
                <w:bCs/>
                <w:sz w:val="24"/>
                <w:szCs w:val="24"/>
              </w:rPr>
            </w:pPr>
            <w:r w:rsidRPr="00AF2A88">
              <w:rPr>
                <w:rFonts w:asciiTheme="minorEastAsia" w:hAnsiTheme="minorEastAsia" w:hint="eastAsia"/>
                <w:bCs/>
                <w:sz w:val="24"/>
                <w:szCs w:val="24"/>
              </w:rPr>
              <w:t>设定温度：常温～</w:t>
            </w:r>
            <w:r w:rsidRPr="00AF2A88">
              <w:rPr>
                <w:rFonts w:asciiTheme="minorEastAsia" w:hAnsiTheme="minorEastAsia"/>
                <w:bCs/>
                <w:sz w:val="24"/>
                <w:szCs w:val="24"/>
              </w:rPr>
              <w:t>60</w:t>
            </w:r>
            <w:r w:rsidRPr="00AF2A88">
              <w:rPr>
                <w:rFonts w:asciiTheme="minorEastAsia" w:hAnsiTheme="minorEastAsia" w:hint="eastAsia"/>
                <w:bCs/>
                <w:sz w:val="24"/>
                <w:szCs w:val="24"/>
              </w:rPr>
              <w:t>℃</w:t>
            </w:r>
          </w:p>
          <w:p w:rsidR="006A72AF" w:rsidRPr="00AF2A88" w:rsidRDefault="006A72AF" w:rsidP="001D5DC3">
            <w:pPr>
              <w:adjustRightInd w:val="0"/>
              <w:rPr>
                <w:rFonts w:asciiTheme="minorEastAsia" w:hAnsiTheme="minorEastAsia"/>
                <w:bCs/>
                <w:sz w:val="24"/>
                <w:szCs w:val="24"/>
              </w:rPr>
            </w:pPr>
            <w:r w:rsidRPr="00AF2A88">
              <w:rPr>
                <w:rFonts w:asciiTheme="minorEastAsia" w:hAnsiTheme="minorEastAsia" w:hint="eastAsia"/>
                <w:bCs/>
                <w:sz w:val="24"/>
                <w:szCs w:val="24"/>
              </w:rPr>
              <w:lastRenderedPageBreak/>
              <w:t>电源：2</w:t>
            </w:r>
            <w:r w:rsidRPr="00AF2A88">
              <w:rPr>
                <w:rFonts w:asciiTheme="minorEastAsia" w:hAnsiTheme="minorEastAsia"/>
                <w:bCs/>
                <w:sz w:val="24"/>
                <w:szCs w:val="24"/>
              </w:rPr>
              <w:t>20V/380V</w:t>
            </w:r>
          </w:p>
          <w:p w:rsidR="006A72AF" w:rsidRPr="00AF2A88" w:rsidRDefault="006A72AF" w:rsidP="001D5DC3">
            <w:pPr>
              <w:adjustRightInd w:val="0"/>
              <w:rPr>
                <w:rFonts w:asciiTheme="minorEastAsia" w:hAnsiTheme="minorEastAsia"/>
                <w:bCs/>
                <w:sz w:val="24"/>
                <w:szCs w:val="24"/>
              </w:rPr>
            </w:pPr>
            <w:r w:rsidRPr="00AF2A88">
              <w:rPr>
                <w:rFonts w:asciiTheme="minorEastAsia" w:hAnsiTheme="minorEastAsia" w:hint="eastAsia"/>
                <w:bCs/>
                <w:sz w:val="24"/>
                <w:szCs w:val="24"/>
              </w:rPr>
              <w:t>防水等级：I</w:t>
            </w:r>
            <w:r w:rsidRPr="00AF2A88">
              <w:rPr>
                <w:rFonts w:asciiTheme="minorEastAsia" w:hAnsiTheme="minorEastAsia"/>
                <w:bCs/>
                <w:sz w:val="24"/>
                <w:szCs w:val="24"/>
              </w:rPr>
              <w:t>PX4</w:t>
            </w:r>
            <w:r w:rsidRPr="00AF2A88">
              <w:rPr>
                <w:rFonts w:asciiTheme="minorEastAsia" w:hAnsiTheme="minorEastAsia"/>
                <w:sz w:val="24"/>
                <w:szCs w:val="24"/>
              </w:rPr>
              <w:t>或以上</w:t>
            </w:r>
          </w:p>
          <w:p w:rsidR="006A72AF" w:rsidRPr="00AF2A88" w:rsidRDefault="006A72AF" w:rsidP="001D5DC3">
            <w:pPr>
              <w:adjustRightInd w:val="0"/>
              <w:rPr>
                <w:rFonts w:asciiTheme="minorEastAsia" w:hAnsiTheme="minorEastAsia"/>
                <w:bCs/>
                <w:sz w:val="24"/>
                <w:szCs w:val="24"/>
              </w:rPr>
            </w:pPr>
            <w:r w:rsidRPr="00AF2A88">
              <w:rPr>
                <w:rFonts w:asciiTheme="minorEastAsia" w:hAnsiTheme="minorEastAsia" w:hint="eastAsia"/>
                <w:bCs/>
                <w:sz w:val="24"/>
                <w:szCs w:val="24"/>
              </w:rPr>
              <w:t>制冷剂：R</w:t>
            </w:r>
            <w:r w:rsidRPr="00AF2A88">
              <w:rPr>
                <w:rFonts w:asciiTheme="minorEastAsia" w:hAnsiTheme="minorEastAsia"/>
                <w:bCs/>
                <w:sz w:val="24"/>
                <w:szCs w:val="24"/>
              </w:rPr>
              <w:t>410</w:t>
            </w:r>
            <w:r w:rsidRPr="00AF2A88">
              <w:rPr>
                <w:rFonts w:asciiTheme="minorEastAsia" w:hAnsiTheme="minorEastAsia" w:hint="eastAsia"/>
                <w:bCs/>
                <w:sz w:val="24"/>
                <w:szCs w:val="24"/>
              </w:rPr>
              <w:t>a</w:t>
            </w:r>
          </w:p>
          <w:p w:rsidR="006A72AF" w:rsidRPr="00AF2A88" w:rsidRDefault="006A72AF" w:rsidP="001D5DC3">
            <w:pPr>
              <w:adjustRightInd w:val="0"/>
              <w:rPr>
                <w:rFonts w:asciiTheme="minorEastAsia" w:hAnsiTheme="minorEastAsia"/>
                <w:bCs/>
                <w:sz w:val="24"/>
                <w:szCs w:val="24"/>
              </w:rPr>
            </w:pPr>
            <w:r w:rsidRPr="00AF2A88">
              <w:rPr>
                <w:rFonts w:asciiTheme="minorEastAsia" w:hAnsiTheme="minorEastAsia" w:hint="eastAsia"/>
                <w:bCs/>
                <w:sz w:val="24"/>
                <w:szCs w:val="24"/>
              </w:rPr>
              <w:t>压缩机形式：转子</w:t>
            </w:r>
          </w:p>
          <w:p w:rsidR="006A72AF" w:rsidRPr="00AF2A88" w:rsidRDefault="006A72AF" w:rsidP="001D5DC3">
            <w:pPr>
              <w:adjustRightInd w:val="0"/>
              <w:rPr>
                <w:rFonts w:asciiTheme="minorEastAsia" w:hAnsiTheme="minorEastAsia"/>
                <w:bCs/>
                <w:sz w:val="24"/>
                <w:szCs w:val="24"/>
              </w:rPr>
            </w:pPr>
            <w:r w:rsidRPr="00AF2A88">
              <w:rPr>
                <w:rFonts w:asciiTheme="minorEastAsia" w:hAnsiTheme="minorEastAsia" w:hint="eastAsia"/>
                <w:bCs/>
                <w:sz w:val="24"/>
                <w:szCs w:val="24"/>
              </w:rPr>
              <w:t>风机出风方式：侧出</w:t>
            </w:r>
          </w:p>
          <w:p w:rsidR="006A72AF" w:rsidRPr="00AF2A88" w:rsidRDefault="006A72AF" w:rsidP="001D5DC3">
            <w:pPr>
              <w:adjustRightInd w:val="0"/>
              <w:rPr>
                <w:rFonts w:asciiTheme="minorEastAsia" w:hAnsiTheme="minorEastAsia"/>
                <w:bCs/>
                <w:sz w:val="24"/>
                <w:szCs w:val="24"/>
              </w:rPr>
            </w:pPr>
            <w:r w:rsidRPr="00AF2A88">
              <w:rPr>
                <w:rFonts w:asciiTheme="minorEastAsia" w:hAnsiTheme="minorEastAsia" w:hint="eastAsia"/>
                <w:bCs/>
                <w:sz w:val="24"/>
                <w:szCs w:val="24"/>
              </w:rPr>
              <w:t>电机输出功率：2</w:t>
            </w:r>
            <w:r w:rsidRPr="00AF2A88">
              <w:rPr>
                <w:rFonts w:asciiTheme="minorEastAsia" w:hAnsiTheme="minorEastAsia"/>
                <w:bCs/>
                <w:sz w:val="24"/>
                <w:szCs w:val="24"/>
              </w:rPr>
              <w:t>00W</w:t>
            </w:r>
          </w:p>
          <w:p w:rsidR="006A72AF" w:rsidRPr="00AF2A88" w:rsidRDefault="006A72AF" w:rsidP="001D5DC3">
            <w:pPr>
              <w:adjustRightInd w:val="0"/>
              <w:rPr>
                <w:rFonts w:asciiTheme="minorEastAsia" w:hAnsiTheme="minorEastAsia"/>
                <w:bCs/>
                <w:sz w:val="24"/>
                <w:szCs w:val="24"/>
              </w:rPr>
            </w:pPr>
            <w:r w:rsidRPr="00AF2A88">
              <w:rPr>
                <w:rFonts w:asciiTheme="minorEastAsia" w:hAnsiTheme="minorEastAsia" w:hint="eastAsia"/>
                <w:bCs/>
                <w:sz w:val="24"/>
                <w:szCs w:val="24"/>
              </w:rPr>
              <w:t>水流量：1.</w:t>
            </w:r>
            <w:r w:rsidRPr="00AF2A88">
              <w:rPr>
                <w:rFonts w:asciiTheme="minorEastAsia" w:hAnsiTheme="minorEastAsia"/>
                <w:bCs/>
                <w:sz w:val="24"/>
                <w:szCs w:val="24"/>
              </w:rPr>
              <w:t>9m</w:t>
            </w:r>
            <w:r w:rsidRPr="00AF2A88">
              <w:rPr>
                <w:rFonts w:asciiTheme="minorEastAsia" w:hAnsiTheme="minorEastAsia" w:hint="eastAsia"/>
                <w:bCs/>
                <w:sz w:val="24"/>
                <w:szCs w:val="24"/>
              </w:rPr>
              <w:t>³</w:t>
            </w:r>
            <w:r w:rsidRPr="00AF2A88">
              <w:rPr>
                <w:rFonts w:asciiTheme="minorEastAsia" w:hAnsiTheme="minorEastAsia"/>
                <w:bCs/>
                <w:sz w:val="24"/>
                <w:szCs w:val="24"/>
              </w:rPr>
              <w:t>/h</w:t>
            </w:r>
          </w:p>
          <w:p w:rsidR="006A72AF" w:rsidRPr="00AF2A88" w:rsidRDefault="006A72AF" w:rsidP="001D5DC3">
            <w:pPr>
              <w:adjustRightInd w:val="0"/>
              <w:rPr>
                <w:rFonts w:asciiTheme="minorEastAsia" w:hAnsiTheme="minorEastAsia"/>
                <w:bCs/>
                <w:sz w:val="24"/>
                <w:szCs w:val="24"/>
              </w:rPr>
            </w:pPr>
            <w:r w:rsidRPr="00AF2A88">
              <w:rPr>
                <w:rFonts w:asciiTheme="minorEastAsia" w:hAnsiTheme="minorEastAsia" w:hint="eastAsia"/>
                <w:bCs/>
                <w:sz w:val="24"/>
                <w:szCs w:val="24"/>
              </w:rPr>
              <w:t>进出水：</w:t>
            </w:r>
            <w:r w:rsidRPr="00AF2A88">
              <w:rPr>
                <w:rFonts w:asciiTheme="minorEastAsia" w:hAnsiTheme="minorEastAsia"/>
                <w:bCs/>
                <w:sz w:val="24"/>
                <w:szCs w:val="24"/>
              </w:rPr>
              <w:t>DN</w:t>
            </w:r>
            <w:r w:rsidRPr="00AF2A88">
              <w:rPr>
                <w:rFonts w:asciiTheme="minorEastAsia" w:hAnsiTheme="minorEastAsia" w:hint="eastAsia"/>
                <w:bCs/>
                <w:sz w:val="24"/>
                <w:szCs w:val="24"/>
              </w:rPr>
              <w:t>2</w:t>
            </w:r>
            <w:r w:rsidRPr="00AF2A88">
              <w:rPr>
                <w:rFonts w:asciiTheme="minorEastAsia" w:hAnsiTheme="minorEastAsia"/>
                <w:bCs/>
                <w:sz w:val="24"/>
                <w:szCs w:val="24"/>
              </w:rPr>
              <w:t>0</w:t>
            </w:r>
          </w:p>
          <w:p w:rsidR="006A72AF" w:rsidRPr="00AF2A88" w:rsidRDefault="006A72AF" w:rsidP="001D5DC3">
            <w:pPr>
              <w:adjustRightInd w:val="0"/>
              <w:rPr>
                <w:rFonts w:asciiTheme="minorEastAsia" w:hAnsiTheme="minorEastAsia"/>
                <w:bCs/>
                <w:sz w:val="24"/>
                <w:szCs w:val="24"/>
              </w:rPr>
            </w:pPr>
            <w:r w:rsidRPr="00AF2A88">
              <w:rPr>
                <w:rFonts w:asciiTheme="minorEastAsia" w:hAnsiTheme="minorEastAsia" w:hint="eastAsia"/>
                <w:bCs/>
                <w:sz w:val="24"/>
                <w:szCs w:val="24"/>
              </w:rPr>
              <w:t>噪音：≤</w:t>
            </w:r>
            <w:r w:rsidRPr="00AF2A88">
              <w:rPr>
                <w:rFonts w:asciiTheme="minorEastAsia" w:hAnsiTheme="minorEastAsia"/>
                <w:bCs/>
                <w:sz w:val="24"/>
                <w:szCs w:val="24"/>
              </w:rPr>
              <w:t>60dB</w:t>
            </w:r>
          </w:p>
          <w:p w:rsidR="006A72AF" w:rsidRPr="00AF2A88" w:rsidRDefault="006A72AF" w:rsidP="001D5DC3">
            <w:pPr>
              <w:adjustRightInd w:val="0"/>
              <w:rPr>
                <w:rFonts w:asciiTheme="minorEastAsia" w:hAnsiTheme="minorEastAsia"/>
                <w:bCs/>
                <w:sz w:val="24"/>
                <w:szCs w:val="24"/>
              </w:rPr>
            </w:pPr>
            <w:r w:rsidRPr="00AF2A88">
              <w:rPr>
                <w:rFonts w:asciiTheme="minorEastAsia" w:hAnsiTheme="minorEastAsia" w:hint="eastAsia"/>
                <w:bCs/>
                <w:sz w:val="24"/>
                <w:szCs w:val="24"/>
              </w:rPr>
              <w:t>水箱：</w:t>
            </w:r>
            <w:r>
              <w:rPr>
                <w:rFonts w:asciiTheme="minorEastAsia" w:hAnsiTheme="minorEastAsia" w:hint="eastAsia"/>
                <w:bCs/>
                <w:sz w:val="24"/>
                <w:szCs w:val="24"/>
              </w:rPr>
              <w:t>采用SS304</w:t>
            </w:r>
            <w:r w:rsidRPr="00AF2A88">
              <w:rPr>
                <w:rFonts w:asciiTheme="minorEastAsia" w:hAnsiTheme="minorEastAsia" w:hint="eastAsia"/>
                <w:bCs/>
                <w:sz w:val="24"/>
                <w:szCs w:val="24"/>
              </w:rPr>
              <w:t>不锈钢或以上材质</w:t>
            </w:r>
          </w:p>
          <w:p w:rsidR="006A72AF" w:rsidRPr="00AF2A88" w:rsidRDefault="006A72AF" w:rsidP="001D5DC3">
            <w:pPr>
              <w:adjustRightInd w:val="0"/>
              <w:rPr>
                <w:rFonts w:asciiTheme="minorEastAsia" w:hAnsiTheme="minorEastAsia"/>
                <w:bCs/>
                <w:sz w:val="24"/>
                <w:szCs w:val="24"/>
              </w:rPr>
            </w:pPr>
            <w:r w:rsidRPr="00AF2A88">
              <w:rPr>
                <w:rFonts w:asciiTheme="minorEastAsia" w:hAnsiTheme="minorEastAsia" w:hint="eastAsia"/>
                <w:bCs/>
                <w:sz w:val="24"/>
                <w:szCs w:val="24"/>
              </w:rPr>
              <w:t>配置：加厚保温聚能水箱、循环泵、保温水管、智能控制系统、电加热辅助系统等</w:t>
            </w:r>
          </w:p>
          <w:p w:rsidR="006A72AF" w:rsidRPr="00AF2A88" w:rsidRDefault="006A72AF" w:rsidP="001D5DC3">
            <w:pPr>
              <w:adjustRightInd w:val="0"/>
              <w:rPr>
                <w:rFonts w:asciiTheme="minorEastAsia" w:hAnsiTheme="minorEastAsia"/>
                <w:bCs/>
                <w:sz w:val="24"/>
                <w:szCs w:val="24"/>
              </w:rPr>
            </w:pPr>
          </w:p>
        </w:tc>
        <w:tc>
          <w:tcPr>
            <w:tcW w:w="4111" w:type="dxa"/>
            <w:vAlign w:val="center"/>
          </w:tcPr>
          <w:p w:rsidR="006A72AF" w:rsidRPr="00AF2A88" w:rsidRDefault="006A72AF" w:rsidP="001D5DC3">
            <w:pPr>
              <w:rPr>
                <w:rFonts w:asciiTheme="minorEastAsia" w:hAnsiTheme="minorEastAsia"/>
                <w:sz w:val="24"/>
                <w:szCs w:val="24"/>
              </w:rPr>
            </w:pPr>
            <w:r w:rsidRPr="00AF2A88">
              <w:rPr>
                <w:rFonts w:asciiTheme="minorEastAsia" w:hAnsiTheme="minorEastAsia"/>
                <w:noProof/>
                <w:sz w:val="24"/>
                <w:szCs w:val="24"/>
                <w:lang w:eastAsia="zh-CN"/>
              </w:rPr>
              <w:lastRenderedPageBreak/>
              <w:drawing>
                <wp:inline distT="0" distB="0" distL="0" distR="0" wp14:anchorId="4F690AC5" wp14:editId="0BCF0BE6">
                  <wp:extent cx="2422975" cy="2122998"/>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5542" cy="2125247"/>
                          </a:xfrm>
                          <a:prstGeom prst="rect">
                            <a:avLst/>
                          </a:prstGeom>
                          <a:noFill/>
                          <a:ln>
                            <a:noFill/>
                          </a:ln>
                        </pic:spPr>
                      </pic:pic>
                    </a:graphicData>
                  </a:graphic>
                </wp:inline>
              </w:drawing>
            </w:r>
          </w:p>
        </w:tc>
      </w:tr>
    </w:tbl>
    <w:p w:rsidR="006A72AF" w:rsidRPr="00AF2A88" w:rsidRDefault="006A72AF" w:rsidP="006A72AF">
      <w:pPr>
        <w:ind w:firstLineChars="100" w:firstLine="240"/>
        <w:rPr>
          <w:rFonts w:asciiTheme="minorEastAsia" w:hAnsiTheme="minorEastAsia"/>
          <w:sz w:val="24"/>
          <w:szCs w:val="24"/>
        </w:rPr>
      </w:pPr>
    </w:p>
    <w:p w:rsidR="006A72AF" w:rsidRPr="006A72AF" w:rsidRDefault="006A72AF" w:rsidP="006A72AF">
      <w:pPr>
        <w:spacing w:line="360" w:lineRule="auto"/>
        <w:rPr>
          <w:rFonts w:asciiTheme="minorEastAsia" w:hAnsiTheme="minorEastAsia"/>
          <w:bCs/>
          <w:sz w:val="24"/>
          <w:szCs w:val="24"/>
        </w:rPr>
      </w:pPr>
      <w:r w:rsidRPr="006A72AF">
        <w:rPr>
          <w:rFonts w:asciiTheme="minorEastAsia" w:hAnsiTheme="minorEastAsia" w:hint="eastAsia"/>
          <w:bCs/>
          <w:sz w:val="24"/>
          <w:szCs w:val="24"/>
        </w:rPr>
        <w:t>七、其他</w:t>
      </w:r>
    </w:p>
    <w:p w:rsidR="006A72AF" w:rsidRDefault="006A72AF" w:rsidP="006A72AF">
      <w:pPr>
        <w:spacing w:line="360" w:lineRule="auto"/>
        <w:ind w:firstLineChars="100" w:firstLine="241"/>
        <w:rPr>
          <w:rFonts w:asciiTheme="minorEastAsia" w:hAnsiTheme="minorEastAsia"/>
          <w:sz w:val="24"/>
          <w:szCs w:val="24"/>
          <w:lang w:eastAsia="zh-CN"/>
        </w:rPr>
      </w:pPr>
      <w:r w:rsidRPr="006A72AF">
        <w:rPr>
          <w:rFonts w:asciiTheme="minorEastAsia" w:hAnsiTheme="minorEastAsia" w:hint="eastAsia"/>
          <w:b/>
          <w:bCs/>
          <w:sz w:val="24"/>
          <w:szCs w:val="24"/>
          <w:highlight w:val="yellow"/>
        </w:rPr>
        <w:t>1</w:t>
      </w:r>
      <w:r w:rsidRPr="006A72AF">
        <w:rPr>
          <w:rFonts w:asciiTheme="minorEastAsia" w:hAnsiTheme="minorEastAsia" w:hint="eastAsia"/>
          <w:b/>
          <w:bCs/>
          <w:sz w:val="24"/>
          <w:szCs w:val="24"/>
          <w:highlight w:val="yellow"/>
          <w:lang w:eastAsia="zh-CN"/>
        </w:rPr>
        <w:t>．</w:t>
      </w:r>
      <w:r w:rsidRPr="006A72AF">
        <w:rPr>
          <w:rFonts w:asciiTheme="minorEastAsia" w:hAnsiTheme="minorEastAsia" w:hint="eastAsia"/>
          <w:b/>
          <w:bCs/>
          <w:sz w:val="24"/>
          <w:szCs w:val="24"/>
          <w:highlight w:val="yellow"/>
        </w:rPr>
        <w:t>整机质保期三年</w:t>
      </w:r>
      <w:r w:rsidRPr="006A72AF">
        <w:rPr>
          <w:rFonts w:asciiTheme="minorEastAsia" w:hAnsiTheme="minorEastAsia" w:hint="eastAsia"/>
          <w:sz w:val="24"/>
          <w:szCs w:val="24"/>
          <w:highlight w:val="yellow"/>
          <w:lang w:eastAsia="zh-CN"/>
        </w:rPr>
        <w:t>。</w:t>
      </w:r>
    </w:p>
    <w:p w:rsidR="006A72AF" w:rsidRPr="00AF2A88" w:rsidRDefault="006A72AF" w:rsidP="006A72AF">
      <w:pPr>
        <w:spacing w:line="360" w:lineRule="auto"/>
        <w:ind w:leftChars="57" w:left="125" w:firstLineChars="50" w:firstLine="120"/>
        <w:rPr>
          <w:rFonts w:asciiTheme="minorEastAsia" w:hAnsiTheme="minorEastAsia"/>
          <w:sz w:val="24"/>
          <w:szCs w:val="24"/>
          <w:lang w:eastAsia="zh-CN"/>
        </w:rPr>
      </w:pPr>
      <w:r>
        <w:rPr>
          <w:rFonts w:asciiTheme="minorEastAsia" w:hAnsiTheme="minorEastAsia" w:hint="eastAsia"/>
          <w:sz w:val="24"/>
          <w:szCs w:val="24"/>
        </w:rPr>
        <w:t>2</w:t>
      </w:r>
      <w:r>
        <w:rPr>
          <w:rFonts w:asciiTheme="minorEastAsia" w:hAnsiTheme="minorEastAsia" w:hint="eastAsia"/>
          <w:sz w:val="24"/>
          <w:szCs w:val="24"/>
          <w:lang w:eastAsia="zh-CN"/>
        </w:rPr>
        <w:t>．</w:t>
      </w:r>
      <w:r>
        <w:rPr>
          <w:rFonts w:asciiTheme="minorEastAsia" w:hAnsiTheme="minorEastAsia" w:hint="eastAsia"/>
          <w:sz w:val="24"/>
          <w:szCs w:val="24"/>
        </w:rPr>
        <w:t>投标意向商须</w:t>
      </w:r>
      <w:r w:rsidRPr="00AF2A88">
        <w:rPr>
          <w:rFonts w:asciiTheme="minorEastAsia" w:hAnsiTheme="minorEastAsia" w:hint="eastAsia"/>
          <w:sz w:val="24"/>
          <w:szCs w:val="24"/>
        </w:rPr>
        <w:t>现场勘察，</w:t>
      </w:r>
      <w:r>
        <w:rPr>
          <w:rFonts w:asciiTheme="minorEastAsia" w:hAnsiTheme="minorEastAsia" w:hint="eastAsia"/>
          <w:sz w:val="24"/>
          <w:szCs w:val="24"/>
        </w:rPr>
        <w:t>中标后</w:t>
      </w:r>
      <w:r w:rsidRPr="00AF2A88">
        <w:rPr>
          <w:rFonts w:asciiTheme="minorEastAsia" w:hAnsiTheme="minorEastAsia" w:hint="eastAsia"/>
          <w:sz w:val="24"/>
          <w:szCs w:val="24"/>
        </w:rPr>
        <w:t>不</w:t>
      </w:r>
      <w:r>
        <w:rPr>
          <w:rFonts w:asciiTheme="minorEastAsia" w:hAnsiTheme="minorEastAsia" w:hint="eastAsia"/>
          <w:sz w:val="24"/>
          <w:szCs w:val="24"/>
        </w:rPr>
        <w:t>得以不熟悉现场为由</w:t>
      </w:r>
      <w:r w:rsidRPr="00AF2A88">
        <w:rPr>
          <w:rFonts w:asciiTheme="minorEastAsia" w:hAnsiTheme="minorEastAsia" w:hint="eastAsia"/>
          <w:sz w:val="24"/>
          <w:szCs w:val="24"/>
        </w:rPr>
        <w:t>增加</w:t>
      </w:r>
      <w:r>
        <w:rPr>
          <w:rFonts w:asciiTheme="minorEastAsia" w:hAnsiTheme="minorEastAsia" w:hint="eastAsia"/>
          <w:sz w:val="24"/>
          <w:szCs w:val="24"/>
        </w:rPr>
        <w:t>任何</w:t>
      </w:r>
      <w:r w:rsidRPr="00AF2A88">
        <w:rPr>
          <w:rFonts w:asciiTheme="minorEastAsia" w:hAnsiTheme="minorEastAsia" w:hint="eastAsia"/>
          <w:sz w:val="24"/>
          <w:szCs w:val="24"/>
        </w:rPr>
        <w:t>项目及费用</w:t>
      </w:r>
      <w:r>
        <w:rPr>
          <w:rFonts w:asciiTheme="minorEastAsia" w:hAnsiTheme="minorEastAsia" w:hint="eastAsia"/>
          <w:sz w:val="24"/>
          <w:szCs w:val="24"/>
        </w:rPr>
        <w:t>，以及拒绝执行合约</w:t>
      </w:r>
      <w:r>
        <w:rPr>
          <w:rFonts w:asciiTheme="minorEastAsia" w:hAnsiTheme="minorEastAsia" w:hint="eastAsia"/>
          <w:sz w:val="24"/>
          <w:szCs w:val="24"/>
          <w:lang w:eastAsia="zh-CN"/>
        </w:rPr>
        <w:t>。</w:t>
      </w:r>
    </w:p>
    <w:p w:rsidR="006A72AF" w:rsidRDefault="006A72AF" w:rsidP="006A72AF">
      <w:pPr>
        <w:spacing w:line="360" w:lineRule="auto"/>
        <w:ind w:firstLineChars="100" w:firstLine="240"/>
        <w:rPr>
          <w:rFonts w:asciiTheme="minorEastAsia" w:hAnsiTheme="minorEastAsia"/>
          <w:sz w:val="24"/>
          <w:szCs w:val="24"/>
          <w:lang w:eastAsia="zh-CN"/>
        </w:rPr>
      </w:pPr>
      <w:r>
        <w:rPr>
          <w:rFonts w:asciiTheme="minorEastAsia" w:hAnsiTheme="minorEastAsia" w:hint="eastAsia"/>
          <w:sz w:val="24"/>
          <w:szCs w:val="24"/>
        </w:rPr>
        <w:t>3</w:t>
      </w:r>
      <w:r>
        <w:rPr>
          <w:rFonts w:asciiTheme="minorEastAsia" w:hAnsiTheme="minorEastAsia" w:hint="eastAsia"/>
          <w:sz w:val="24"/>
          <w:szCs w:val="24"/>
          <w:lang w:eastAsia="zh-CN"/>
        </w:rPr>
        <w:t>．</w:t>
      </w:r>
      <w:r>
        <w:rPr>
          <w:rFonts w:asciiTheme="minorEastAsia" w:hAnsiTheme="minorEastAsia" w:hint="eastAsia"/>
          <w:sz w:val="24"/>
          <w:szCs w:val="24"/>
        </w:rPr>
        <w:t>乙方</w:t>
      </w:r>
      <w:r w:rsidRPr="00AF2A88">
        <w:rPr>
          <w:rFonts w:asciiTheme="minorEastAsia" w:hAnsiTheme="minorEastAsia" w:hint="eastAsia"/>
          <w:sz w:val="24"/>
          <w:szCs w:val="24"/>
        </w:rPr>
        <w:t>负责</w:t>
      </w:r>
      <w:r>
        <w:rPr>
          <w:rFonts w:asciiTheme="minorEastAsia" w:hAnsiTheme="minorEastAsia" w:hint="eastAsia"/>
          <w:sz w:val="24"/>
          <w:szCs w:val="24"/>
        </w:rPr>
        <w:t>安装</w:t>
      </w:r>
      <w:r w:rsidRPr="00AF2A88">
        <w:rPr>
          <w:rFonts w:asciiTheme="minorEastAsia" w:hAnsiTheme="minorEastAsia" w:hint="eastAsia"/>
          <w:sz w:val="24"/>
          <w:szCs w:val="24"/>
        </w:rPr>
        <w:t>全过程的安全</w:t>
      </w:r>
      <w:r>
        <w:rPr>
          <w:rFonts w:asciiTheme="minorEastAsia" w:hAnsiTheme="minorEastAsia" w:hint="eastAsia"/>
          <w:sz w:val="24"/>
          <w:szCs w:val="24"/>
        </w:rPr>
        <w:t>主体责</w:t>
      </w:r>
      <w:r>
        <w:rPr>
          <w:rFonts w:asciiTheme="minorEastAsia" w:hAnsiTheme="minorEastAsia" w:hint="eastAsia"/>
          <w:sz w:val="24"/>
          <w:szCs w:val="24"/>
          <w:lang w:eastAsia="zh-CN"/>
        </w:rPr>
        <w:t>。</w:t>
      </w:r>
    </w:p>
    <w:p w:rsidR="006A72AF" w:rsidRPr="00533130" w:rsidRDefault="006A72AF" w:rsidP="006A72AF">
      <w:pPr>
        <w:spacing w:line="360" w:lineRule="auto"/>
        <w:ind w:firstLineChars="100" w:firstLine="240"/>
        <w:rPr>
          <w:rFonts w:asciiTheme="minorEastAsia" w:hAnsiTheme="minorEastAsia"/>
          <w:sz w:val="24"/>
          <w:szCs w:val="24"/>
          <w:lang w:eastAsia="zh-CN"/>
        </w:rPr>
      </w:pPr>
      <w:r>
        <w:rPr>
          <w:rFonts w:asciiTheme="minorEastAsia" w:hAnsiTheme="minorEastAsia"/>
          <w:sz w:val="24"/>
          <w:szCs w:val="24"/>
        </w:rPr>
        <w:t>4</w:t>
      </w:r>
      <w:r>
        <w:rPr>
          <w:rFonts w:asciiTheme="minorEastAsia" w:hAnsiTheme="minorEastAsia" w:hint="eastAsia"/>
          <w:sz w:val="24"/>
          <w:szCs w:val="24"/>
          <w:lang w:eastAsia="zh-CN"/>
        </w:rPr>
        <w:t>．</w:t>
      </w:r>
      <w:r>
        <w:rPr>
          <w:rFonts w:asciiTheme="minorEastAsia" w:hAnsiTheme="minorEastAsia"/>
          <w:sz w:val="24"/>
          <w:szCs w:val="24"/>
        </w:rPr>
        <w:t>未尽事宜</w:t>
      </w:r>
      <w:r>
        <w:rPr>
          <w:rFonts w:asciiTheme="minorEastAsia" w:hAnsiTheme="minorEastAsia" w:hint="eastAsia"/>
          <w:sz w:val="24"/>
          <w:szCs w:val="24"/>
        </w:rPr>
        <w:t>，可在</w:t>
      </w:r>
      <w:r>
        <w:rPr>
          <w:rFonts w:asciiTheme="minorEastAsia" w:hAnsiTheme="minorEastAsia"/>
          <w:sz w:val="24"/>
          <w:szCs w:val="24"/>
        </w:rPr>
        <w:t>投标前澄清</w:t>
      </w:r>
      <w:r>
        <w:rPr>
          <w:rFonts w:asciiTheme="minorEastAsia" w:hAnsiTheme="minorEastAsia" w:hint="eastAsia"/>
          <w:sz w:val="24"/>
          <w:szCs w:val="24"/>
          <w:lang w:eastAsia="zh-CN"/>
        </w:rPr>
        <w:t>。</w:t>
      </w:r>
    </w:p>
    <w:p w:rsidR="006A72AF" w:rsidRPr="005C1007" w:rsidRDefault="006A72AF" w:rsidP="006A72AF">
      <w:pPr>
        <w:spacing w:line="360" w:lineRule="auto"/>
        <w:ind w:firstLineChars="2600" w:firstLine="6240"/>
        <w:rPr>
          <w:rFonts w:asciiTheme="minorEastAsia" w:hAnsiTheme="minorEastAsia"/>
          <w:sz w:val="24"/>
          <w:szCs w:val="24"/>
        </w:rPr>
      </w:pPr>
    </w:p>
    <w:p w:rsidR="00493113" w:rsidRPr="00493113" w:rsidRDefault="00493113" w:rsidP="00493113">
      <w:pPr>
        <w:pStyle w:val="1"/>
      </w:pPr>
    </w:p>
    <w:sectPr w:rsidR="00493113" w:rsidRPr="00493113" w:rsidSect="006F2C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0C4" w:rsidRDefault="002070C4">
      <w:r>
        <w:separator/>
      </w:r>
    </w:p>
  </w:endnote>
  <w:endnote w:type="continuationSeparator" w:id="0">
    <w:p w:rsidR="002070C4" w:rsidRDefault="0020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variable"/>
    <w:sig w:usb0="00000003" w:usb1="00000000" w:usb2="00000000" w:usb3="00000000" w:csb0="00000001" w:csb1="00000000"/>
  </w:font>
  <w:font w:name="inheri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Malgun Gothic Semilight"/>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C25698">
      <w:trPr>
        <w:trHeight w:val="151"/>
      </w:trPr>
      <w:tc>
        <w:tcPr>
          <w:tcW w:w="2250" w:type="pct"/>
          <w:tcBorders>
            <w:bottom w:val="single" w:sz="4" w:space="0" w:color="4F81BD" w:themeColor="accent1"/>
          </w:tcBorders>
        </w:tcPr>
        <w:p w:rsidR="00C25698" w:rsidRDefault="00C25698">
          <w:pPr>
            <w:pStyle w:val="af"/>
            <w:rPr>
              <w:rFonts w:asciiTheme="majorHAnsi" w:eastAsiaTheme="majorEastAsia" w:hAnsiTheme="majorHAnsi" w:cstheme="majorBidi"/>
              <w:b/>
              <w:bCs/>
            </w:rPr>
          </w:pPr>
        </w:p>
      </w:tc>
      <w:tc>
        <w:tcPr>
          <w:tcW w:w="500" w:type="pct"/>
          <w:vMerge w:val="restart"/>
          <w:noWrap/>
          <w:vAlign w:val="center"/>
        </w:tcPr>
        <w:p w:rsidR="00C25698" w:rsidRDefault="00C25698">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0D16AD" w:rsidRPr="000D16AD">
            <w:rPr>
              <w:rFonts w:asciiTheme="majorHAnsi" w:hAnsiTheme="majorHAnsi"/>
              <w:b/>
              <w:noProof/>
              <w:lang w:val="zh-CN"/>
            </w:rPr>
            <w:t>5</w:t>
          </w:r>
          <w:r>
            <w:rPr>
              <w:rFonts w:asciiTheme="majorHAnsi" w:hAnsiTheme="majorHAnsi"/>
              <w:b/>
              <w:lang w:val="zh-CN"/>
            </w:rPr>
            <w:fldChar w:fldCharType="end"/>
          </w:r>
        </w:p>
      </w:tc>
      <w:tc>
        <w:tcPr>
          <w:tcW w:w="2250" w:type="pct"/>
          <w:tcBorders>
            <w:bottom w:val="single" w:sz="4" w:space="0" w:color="4F81BD" w:themeColor="accent1"/>
          </w:tcBorders>
        </w:tcPr>
        <w:p w:rsidR="00C25698" w:rsidRDefault="00C25698">
          <w:pPr>
            <w:pStyle w:val="af"/>
            <w:rPr>
              <w:rFonts w:asciiTheme="majorHAnsi" w:eastAsiaTheme="majorEastAsia" w:hAnsiTheme="majorHAnsi" w:cstheme="majorBidi"/>
              <w:b/>
              <w:bCs/>
            </w:rPr>
          </w:pPr>
        </w:p>
      </w:tc>
    </w:tr>
    <w:tr w:rsidR="00C25698">
      <w:trPr>
        <w:trHeight w:val="150"/>
      </w:trPr>
      <w:tc>
        <w:tcPr>
          <w:tcW w:w="2250" w:type="pct"/>
          <w:tcBorders>
            <w:top w:val="single" w:sz="4" w:space="0" w:color="4F81BD" w:themeColor="accent1"/>
          </w:tcBorders>
        </w:tcPr>
        <w:p w:rsidR="00C25698" w:rsidRDefault="00C25698">
          <w:pPr>
            <w:pStyle w:val="af"/>
            <w:rPr>
              <w:rFonts w:asciiTheme="majorHAnsi" w:eastAsiaTheme="majorEastAsia" w:hAnsiTheme="majorHAnsi" w:cstheme="majorBidi"/>
              <w:b/>
              <w:bCs/>
            </w:rPr>
          </w:pPr>
        </w:p>
      </w:tc>
      <w:tc>
        <w:tcPr>
          <w:tcW w:w="500" w:type="pct"/>
          <w:vMerge/>
        </w:tcPr>
        <w:p w:rsidR="00C25698" w:rsidRDefault="00C25698">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C25698" w:rsidRDefault="00C25698">
          <w:pPr>
            <w:pStyle w:val="af"/>
            <w:rPr>
              <w:rFonts w:asciiTheme="majorHAnsi" w:eastAsiaTheme="majorEastAsia" w:hAnsiTheme="majorHAnsi" w:cstheme="majorBidi"/>
              <w:b/>
              <w:bCs/>
            </w:rPr>
          </w:pPr>
        </w:p>
      </w:tc>
    </w:tr>
  </w:tbl>
  <w:p w:rsidR="00C25698" w:rsidRDefault="00C25698">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698" w:rsidRDefault="002070C4">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C25698" w:rsidRDefault="00C25698">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698" w:rsidRDefault="002070C4">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C25698" w:rsidRDefault="00C25698">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0C4" w:rsidRDefault="002070C4">
      <w:r>
        <w:separator/>
      </w:r>
    </w:p>
  </w:footnote>
  <w:footnote w:type="continuationSeparator" w:id="0">
    <w:p w:rsidR="002070C4" w:rsidRDefault="00207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46405ABB"/>
    <w:multiLevelType w:val="hybridMultilevel"/>
    <w:tmpl w:val="05CCA11C"/>
    <w:lvl w:ilvl="0" w:tplc="65A49C9E">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6">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1">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5">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2"/>
  </w:num>
  <w:num w:numId="3">
    <w:abstractNumId w:val="23"/>
  </w:num>
  <w:num w:numId="4">
    <w:abstractNumId w:val="19"/>
  </w:num>
  <w:num w:numId="5">
    <w:abstractNumId w:val="25"/>
  </w:num>
  <w:num w:numId="6">
    <w:abstractNumId w:val="20"/>
  </w:num>
  <w:num w:numId="7">
    <w:abstractNumId w:val="12"/>
  </w:num>
  <w:num w:numId="8">
    <w:abstractNumId w:val="3"/>
  </w:num>
  <w:num w:numId="9">
    <w:abstractNumId w:val="6"/>
  </w:num>
  <w:num w:numId="10">
    <w:abstractNumId w:val="5"/>
  </w:num>
  <w:num w:numId="11">
    <w:abstractNumId w:val="9"/>
  </w:num>
  <w:num w:numId="12">
    <w:abstractNumId w:val="18"/>
  </w:num>
  <w:num w:numId="13">
    <w:abstractNumId w:val="14"/>
  </w:num>
  <w:num w:numId="14">
    <w:abstractNumId w:val="4"/>
  </w:num>
  <w:num w:numId="15">
    <w:abstractNumId w:val="26"/>
  </w:num>
  <w:num w:numId="16">
    <w:abstractNumId w:val="16"/>
  </w:num>
  <w:num w:numId="17">
    <w:abstractNumId w:val="10"/>
  </w:num>
  <w:num w:numId="18">
    <w:abstractNumId w:val="22"/>
  </w:num>
  <w:num w:numId="19">
    <w:abstractNumId w:val="0"/>
  </w:num>
  <w:num w:numId="20">
    <w:abstractNumId w:val="17"/>
  </w:num>
  <w:num w:numId="21">
    <w:abstractNumId w:val="21"/>
  </w:num>
  <w:num w:numId="22">
    <w:abstractNumId w:val="11"/>
  </w:num>
  <w:num w:numId="23">
    <w:abstractNumId w:val="24"/>
  </w:num>
  <w:num w:numId="24">
    <w:abstractNumId w:val="1"/>
  </w:num>
  <w:num w:numId="25">
    <w:abstractNumId w:val="8"/>
  </w:num>
  <w:num w:numId="26">
    <w:abstractNumId w:val="7"/>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1A2"/>
    <w:rsid w:val="00020E00"/>
    <w:rsid w:val="0004556D"/>
    <w:rsid w:val="00060817"/>
    <w:rsid w:val="00097A46"/>
    <w:rsid w:val="000B21A2"/>
    <w:rsid w:val="000D16AD"/>
    <w:rsid w:val="000D24BA"/>
    <w:rsid w:val="000D4131"/>
    <w:rsid w:val="000D6D1E"/>
    <w:rsid w:val="000E4997"/>
    <w:rsid w:val="000F289A"/>
    <w:rsid w:val="001127F0"/>
    <w:rsid w:val="0012646D"/>
    <w:rsid w:val="001615EA"/>
    <w:rsid w:val="001B1CEB"/>
    <w:rsid w:val="001E1B22"/>
    <w:rsid w:val="001E509D"/>
    <w:rsid w:val="0020574B"/>
    <w:rsid w:val="002070C4"/>
    <w:rsid w:val="00210BFD"/>
    <w:rsid w:val="00224995"/>
    <w:rsid w:val="0023474E"/>
    <w:rsid w:val="00250C11"/>
    <w:rsid w:val="002B0D33"/>
    <w:rsid w:val="002B1262"/>
    <w:rsid w:val="002C0493"/>
    <w:rsid w:val="002D0243"/>
    <w:rsid w:val="002D5CF7"/>
    <w:rsid w:val="002E5D87"/>
    <w:rsid w:val="002F2CAF"/>
    <w:rsid w:val="003372C0"/>
    <w:rsid w:val="003642C3"/>
    <w:rsid w:val="00364DBC"/>
    <w:rsid w:val="00383409"/>
    <w:rsid w:val="00394933"/>
    <w:rsid w:val="003B3F77"/>
    <w:rsid w:val="003B7B20"/>
    <w:rsid w:val="003C2C7A"/>
    <w:rsid w:val="003C70DF"/>
    <w:rsid w:val="003E2A51"/>
    <w:rsid w:val="003F6BC2"/>
    <w:rsid w:val="004024C2"/>
    <w:rsid w:val="00407C4F"/>
    <w:rsid w:val="004203BC"/>
    <w:rsid w:val="0045326B"/>
    <w:rsid w:val="00472108"/>
    <w:rsid w:val="00487E64"/>
    <w:rsid w:val="00493113"/>
    <w:rsid w:val="004A4803"/>
    <w:rsid w:val="004C39CC"/>
    <w:rsid w:val="004D6FBF"/>
    <w:rsid w:val="00501D1B"/>
    <w:rsid w:val="00503EA4"/>
    <w:rsid w:val="0052407B"/>
    <w:rsid w:val="00551F2B"/>
    <w:rsid w:val="00567D4E"/>
    <w:rsid w:val="005740F4"/>
    <w:rsid w:val="0058147E"/>
    <w:rsid w:val="005871EE"/>
    <w:rsid w:val="005A7402"/>
    <w:rsid w:val="0062639D"/>
    <w:rsid w:val="00632471"/>
    <w:rsid w:val="006541E7"/>
    <w:rsid w:val="00665696"/>
    <w:rsid w:val="00684E05"/>
    <w:rsid w:val="006A25F8"/>
    <w:rsid w:val="006A72AF"/>
    <w:rsid w:val="006B0484"/>
    <w:rsid w:val="006E4DAF"/>
    <w:rsid w:val="006F2CFB"/>
    <w:rsid w:val="00711057"/>
    <w:rsid w:val="007142C7"/>
    <w:rsid w:val="00720A10"/>
    <w:rsid w:val="00723D22"/>
    <w:rsid w:val="0075163D"/>
    <w:rsid w:val="00777D2F"/>
    <w:rsid w:val="007A0440"/>
    <w:rsid w:val="007A3DB6"/>
    <w:rsid w:val="007A4EF5"/>
    <w:rsid w:val="007B6E6C"/>
    <w:rsid w:val="00804675"/>
    <w:rsid w:val="00805C82"/>
    <w:rsid w:val="0082669D"/>
    <w:rsid w:val="0089708F"/>
    <w:rsid w:val="008D7207"/>
    <w:rsid w:val="008E267B"/>
    <w:rsid w:val="00906062"/>
    <w:rsid w:val="00916DBD"/>
    <w:rsid w:val="009324AA"/>
    <w:rsid w:val="00936685"/>
    <w:rsid w:val="00996F4F"/>
    <w:rsid w:val="009A28FA"/>
    <w:rsid w:val="009A4DA8"/>
    <w:rsid w:val="009C461C"/>
    <w:rsid w:val="009D2E12"/>
    <w:rsid w:val="009E1A73"/>
    <w:rsid w:val="00A07F69"/>
    <w:rsid w:val="00A332B6"/>
    <w:rsid w:val="00A60DAF"/>
    <w:rsid w:val="00A61CCB"/>
    <w:rsid w:val="00A8494F"/>
    <w:rsid w:val="00AA0415"/>
    <w:rsid w:val="00AA79F4"/>
    <w:rsid w:val="00AD4D84"/>
    <w:rsid w:val="00AD5ADB"/>
    <w:rsid w:val="00AF5059"/>
    <w:rsid w:val="00B0025D"/>
    <w:rsid w:val="00B40118"/>
    <w:rsid w:val="00B541DA"/>
    <w:rsid w:val="00BA4F37"/>
    <w:rsid w:val="00BB2CE3"/>
    <w:rsid w:val="00BC54FE"/>
    <w:rsid w:val="00BE45D1"/>
    <w:rsid w:val="00BF09E4"/>
    <w:rsid w:val="00C00579"/>
    <w:rsid w:val="00C072C0"/>
    <w:rsid w:val="00C25698"/>
    <w:rsid w:val="00C35988"/>
    <w:rsid w:val="00C46499"/>
    <w:rsid w:val="00C65A6F"/>
    <w:rsid w:val="00C70A90"/>
    <w:rsid w:val="00C85E28"/>
    <w:rsid w:val="00CA1F29"/>
    <w:rsid w:val="00CA2D2F"/>
    <w:rsid w:val="00CB32B2"/>
    <w:rsid w:val="00CB3E8D"/>
    <w:rsid w:val="00CD7DC8"/>
    <w:rsid w:val="00CE2A7C"/>
    <w:rsid w:val="00D22631"/>
    <w:rsid w:val="00D46778"/>
    <w:rsid w:val="00D77F8C"/>
    <w:rsid w:val="00D90272"/>
    <w:rsid w:val="00DB5E29"/>
    <w:rsid w:val="00DE6EB0"/>
    <w:rsid w:val="00E357A8"/>
    <w:rsid w:val="00E526E9"/>
    <w:rsid w:val="00E5636D"/>
    <w:rsid w:val="00E72AC5"/>
    <w:rsid w:val="00E801C4"/>
    <w:rsid w:val="00E803B8"/>
    <w:rsid w:val="00ED11F5"/>
    <w:rsid w:val="00ED1CC0"/>
    <w:rsid w:val="00EE2A9D"/>
    <w:rsid w:val="00EF0D74"/>
    <w:rsid w:val="00F02B35"/>
    <w:rsid w:val="00F05DAE"/>
    <w:rsid w:val="00F06D11"/>
    <w:rsid w:val="00F07330"/>
    <w:rsid w:val="00F42F43"/>
    <w:rsid w:val="00F662BD"/>
    <w:rsid w:val="00F96A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48497155">
      <w:bodyDiv w:val="1"/>
      <w:marLeft w:val="0"/>
      <w:marRight w:val="0"/>
      <w:marTop w:val="0"/>
      <w:marBottom w:val="0"/>
      <w:divBdr>
        <w:top w:val="none" w:sz="0" w:space="0" w:color="auto"/>
        <w:left w:val="none" w:sz="0" w:space="0" w:color="auto"/>
        <w:bottom w:val="none" w:sz="0" w:space="0" w:color="auto"/>
        <w:right w:val="none" w:sz="0" w:space="0" w:color="auto"/>
      </w:divBdr>
    </w:div>
    <w:div w:id="881013272">
      <w:bodyDiv w:val="1"/>
      <w:marLeft w:val="0"/>
      <w:marRight w:val="0"/>
      <w:marTop w:val="0"/>
      <w:marBottom w:val="0"/>
      <w:divBdr>
        <w:top w:val="none" w:sz="0" w:space="0" w:color="auto"/>
        <w:left w:val="none" w:sz="0" w:space="0" w:color="auto"/>
        <w:bottom w:val="none" w:sz="0" w:space="0" w:color="auto"/>
        <w:right w:val="none" w:sz="0" w:space="0" w:color="auto"/>
      </w:divBdr>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 w:id="190251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1576</TotalTime>
  <Pages>23</Pages>
  <Words>1664</Words>
  <Characters>9486</Characters>
  <Application>Microsoft Office Word</Application>
  <DocSecurity>0</DocSecurity>
  <Lines>79</Lines>
  <Paragraphs>22</Paragraphs>
  <ScaleCrop>false</ScaleCrop>
  <Company/>
  <LinksUpToDate>false</LinksUpToDate>
  <CharactersWithSpaces>11128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57</cp:revision>
  <dcterms:created xsi:type="dcterms:W3CDTF">2022-03-28T01:09:00Z</dcterms:created>
  <dcterms:modified xsi:type="dcterms:W3CDTF">2023-10-07T01:17:00Z</dcterms:modified>
</cp:coreProperties>
</file>