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DC3E1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生产二团队一套取样器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DC3E1A">
        <w:rPr>
          <w:rFonts w:hint="eastAsia"/>
          <w:color w:val="000000" w:themeColor="text1"/>
          <w:sz w:val="28"/>
          <w:szCs w:val="28"/>
        </w:rPr>
        <w:t>302130021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B674A">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DC3E1A">
        <w:rPr>
          <w:rFonts w:hint="eastAsia"/>
          <w:b/>
          <w:bCs/>
          <w:sz w:val="32"/>
          <w:lang w:eastAsia="zh-CN"/>
        </w:rPr>
        <w:t>生产二团队一套取样器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DC3E1A">
        <w:rPr>
          <w:rFonts w:hint="eastAsia"/>
          <w:color w:val="000000" w:themeColor="text1"/>
          <w:u w:val="single"/>
          <w:lang w:eastAsia="zh-CN"/>
        </w:rPr>
        <w:t>生产二团队一套取样</w:t>
      </w:r>
      <w:r w:rsidR="008F6367">
        <w:rPr>
          <w:rFonts w:hint="eastAsia"/>
          <w:color w:val="000000" w:themeColor="text1"/>
          <w:u w:val="single"/>
          <w:lang w:eastAsia="zh-CN"/>
        </w:rPr>
        <w:t>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DC3E1A">
        <w:rPr>
          <w:rFonts w:hint="eastAsia"/>
          <w:color w:val="000000" w:themeColor="text1"/>
          <w:u w:val="single"/>
          <w:lang w:eastAsia="zh-CN"/>
        </w:rPr>
        <w:t>302130021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DC3E1A">
        <w:rPr>
          <w:rFonts w:hint="eastAsia"/>
          <w:sz w:val="24"/>
          <w:szCs w:val="24"/>
          <w:lang w:eastAsia="zh-CN"/>
        </w:rPr>
        <w:t>生产二团队一套取样</w:t>
      </w:r>
      <w:r w:rsidR="008F6367">
        <w:rPr>
          <w:rFonts w:hint="eastAsia"/>
          <w:sz w:val="24"/>
          <w:szCs w:val="24"/>
          <w:lang w:eastAsia="zh-CN"/>
        </w:rPr>
        <w:t>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DC3E1A" w:rsidP="008F6367">
      <w:pPr>
        <w:tabs>
          <w:tab w:val="left" w:pos="709"/>
        </w:tabs>
        <w:spacing w:line="360" w:lineRule="auto"/>
        <w:ind w:firstLineChars="200" w:firstLine="480"/>
        <w:rPr>
          <w:sz w:val="24"/>
          <w:szCs w:val="24"/>
          <w:lang w:eastAsia="zh-CN"/>
        </w:rPr>
      </w:pPr>
      <w:r>
        <w:rPr>
          <w:rFonts w:hint="eastAsia"/>
          <w:sz w:val="24"/>
          <w:szCs w:val="24"/>
          <w:lang w:eastAsia="zh-CN"/>
        </w:rPr>
        <w:t>编码</w:t>
      </w:r>
      <w:r w:rsidRPr="00DC3E1A">
        <w:rPr>
          <w:sz w:val="24"/>
          <w:szCs w:val="24"/>
          <w:lang w:eastAsia="zh-CN"/>
        </w:rPr>
        <w:t>1399990299</w:t>
      </w:r>
      <w:r>
        <w:rPr>
          <w:rFonts w:hint="eastAsia"/>
          <w:sz w:val="24"/>
          <w:szCs w:val="24"/>
          <w:lang w:eastAsia="zh-CN"/>
        </w:rPr>
        <w:t xml:space="preserve"> 取样</w:t>
      </w:r>
      <w:r w:rsidR="008F6367" w:rsidRPr="008F6367">
        <w:rPr>
          <w:rFonts w:hint="eastAsia"/>
          <w:sz w:val="24"/>
          <w:szCs w:val="24"/>
          <w:lang w:eastAsia="zh-CN"/>
        </w:rPr>
        <w:t>器</w:t>
      </w:r>
      <w:r>
        <w:rPr>
          <w:rFonts w:hint="eastAsia"/>
          <w:sz w:val="24"/>
          <w:szCs w:val="24"/>
          <w:lang w:eastAsia="zh-CN"/>
        </w:rPr>
        <w:t>，数量一套</w:t>
      </w:r>
      <w:r w:rsidR="008F6367">
        <w:rPr>
          <w:rFonts w:hint="eastAsia"/>
          <w:sz w:val="24"/>
          <w:szCs w:val="24"/>
          <w:lang w:eastAsia="zh-CN"/>
        </w:rPr>
        <w:t>；规格型号：</w:t>
      </w:r>
      <w:r w:rsidRPr="00DC3E1A">
        <w:rPr>
          <w:sz w:val="24"/>
          <w:szCs w:val="24"/>
          <w:lang w:eastAsia="zh-CN"/>
        </w:rPr>
        <w:t>27-AP-001/介质：混合原料气（氢气）/操作压力：2.8MPa/操作温度：40℃*/型式：侧线回流取样/管路材质：304/出入口及放空法兰规格：DN20 20# PN50 RF SH/T3406-2013</w:t>
      </w:r>
      <w:r w:rsidR="008F6367">
        <w:rPr>
          <w:rFonts w:hint="eastAsia"/>
          <w:sz w:val="24"/>
          <w:szCs w:val="24"/>
          <w:lang w:eastAsia="zh-CN"/>
        </w:rPr>
        <w:t>，</w:t>
      </w:r>
      <w:r w:rsidR="004665F9">
        <w:rPr>
          <w:sz w:val="24"/>
          <w:szCs w:val="24"/>
          <w:lang w:eastAsia="zh-CN"/>
        </w:rPr>
        <w:t>详见</w:t>
      </w:r>
      <w:r w:rsidR="00C613AE">
        <w:rPr>
          <w:sz w:val="24"/>
          <w:szCs w:val="24"/>
          <w:lang w:eastAsia="zh-CN"/>
        </w:rPr>
        <w:t>采购技术要求</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DC3E1A">
        <w:rPr>
          <w:rFonts w:hint="eastAsia"/>
          <w:sz w:val="24"/>
          <w:szCs w:val="24"/>
          <w:lang w:eastAsia="zh-CN"/>
        </w:rPr>
        <w:t>1.13</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w:t>
      </w:r>
      <w:r w:rsidR="00DC3E1A">
        <w:rPr>
          <w:rFonts w:hint="eastAsia"/>
          <w:color w:val="000000"/>
          <w:sz w:val="24"/>
          <w:szCs w:val="24"/>
          <w:lang w:eastAsia="zh-CN"/>
        </w:rPr>
        <w:t>取样器设计</w:t>
      </w:r>
      <w:r w:rsidRPr="00BF71FC">
        <w:rPr>
          <w:rFonts w:hint="eastAsia"/>
          <w:color w:val="000000"/>
          <w:sz w:val="24"/>
          <w:szCs w:val="24"/>
          <w:lang w:eastAsia="zh-CN"/>
        </w:rPr>
        <w:t>能力</w:t>
      </w:r>
      <w:r w:rsidR="00DC3E1A">
        <w:rPr>
          <w:rFonts w:hint="eastAsia"/>
          <w:color w:val="000000"/>
          <w:sz w:val="24"/>
          <w:szCs w:val="24"/>
          <w:lang w:eastAsia="zh-CN"/>
        </w:rPr>
        <w:t>，可</w:t>
      </w:r>
      <w:r w:rsidRPr="00BF71FC">
        <w:rPr>
          <w:rFonts w:hint="eastAsia"/>
          <w:color w:val="000000"/>
          <w:sz w:val="24"/>
          <w:szCs w:val="24"/>
          <w:lang w:eastAsia="zh-CN"/>
        </w:rPr>
        <w:t>按我司需求提供</w:t>
      </w:r>
      <w:r w:rsidR="00DC3E1A">
        <w:rPr>
          <w:rFonts w:hint="eastAsia"/>
          <w:color w:val="000000"/>
          <w:sz w:val="24"/>
          <w:szCs w:val="24"/>
          <w:lang w:eastAsia="zh-CN"/>
        </w:rPr>
        <w:t>气取样器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4362BE" w:rsidRDefault="00DC3E1A"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sidR="004362BE">
        <w:rPr>
          <w:rFonts w:ascii="Calibri" w:hAnsi="Calibri" w:cs="Times New Roman" w:hint="eastAsia"/>
          <w:kern w:val="2"/>
          <w:sz w:val="24"/>
          <w:szCs w:val="24"/>
          <w:lang w:eastAsia="zh-CN"/>
        </w:rPr>
        <w:t>．</w:t>
      </w:r>
      <w:r w:rsidR="008F6367">
        <w:rPr>
          <w:rFonts w:asciiTheme="minorEastAsia" w:eastAsiaTheme="minorEastAsia" w:hAnsiTheme="minorEastAsia" w:hint="eastAsia"/>
          <w:color w:val="000000"/>
          <w:sz w:val="24"/>
          <w:lang w:eastAsia="zh-CN"/>
        </w:rPr>
        <w:t>参选单位必须有近五年内</w:t>
      </w:r>
      <w:r w:rsidR="004362BE">
        <w:rPr>
          <w:rFonts w:asciiTheme="minorEastAsia" w:eastAsiaTheme="minorEastAsia" w:hAnsiTheme="minorEastAsia" w:hint="eastAsia"/>
          <w:color w:val="000000"/>
          <w:sz w:val="24"/>
          <w:lang w:eastAsia="zh-CN"/>
        </w:rPr>
        <w:t>5套</w:t>
      </w:r>
      <w:r>
        <w:rPr>
          <w:rFonts w:asciiTheme="minorEastAsia" w:eastAsiaTheme="minorEastAsia" w:hAnsiTheme="minorEastAsia" w:hint="eastAsia"/>
          <w:color w:val="000000"/>
          <w:sz w:val="24"/>
          <w:lang w:eastAsia="zh-CN"/>
        </w:rPr>
        <w:t>同类或类似取样器</w:t>
      </w:r>
      <w:r w:rsidR="008F6367">
        <w:rPr>
          <w:rFonts w:asciiTheme="minorEastAsia" w:eastAsiaTheme="minorEastAsia" w:hAnsiTheme="minorEastAsia" w:hint="eastAsia"/>
          <w:color w:val="000000"/>
          <w:sz w:val="24"/>
          <w:lang w:eastAsia="zh-CN"/>
        </w:rPr>
        <w:t>的</w:t>
      </w:r>
      <w:r w:rsidR="004362BE"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，证明材料包括合同复印件及签字版技术协议</w:t>
      </w:r>
      <w:r w:rsidR="00CF4714">
        <w:rPr>
          <w:rFonts w:asciiTheme="minorEastAsia" w:eastAsiaTheme="minorEastAsia" w:hAnsiTheme="minorEastAsia" w:hint="eastAsia"/>
          <w:color w:val="000000"/>
          <w:sz w:val="24"/>
          <w:lang w:eastAsia="zh-CN"/>
        </w:rPr>
        <w:t>等证明资料</w:t>
      </w:r>
      <w:r w:rsidR="004362BE" w:rsidRPr="0035204A">
        <w:rPr>
          <w:rFonts w:asciiTheme="minorEastAsia" w:eastAsiaTheme="minorEastAsia" w:hAnsiTheme="minorEastAsia" w:hint="eastAsia"/>
          <w:color w:val="000000"/>
          <w:sz w:val="24"/>
          <w:lang w:eastAsia="zh-CN"/>
        </w:rPr>
        <w:t>。</w:t>
      </w:r>
    </w:p>
    <w:p w:rsidR="003C4726" w:rsidRDefault="00DC3E1A"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3C4726">
        <w:rPr>
          <w:rFonts w:hint="eastAsia"/>
          <w:color w:val="000000" w:themeColor="text1"/>
          <w:sz w:val="24"/>
          <w:szCs w:val="24"/>
          <w:lang w:eastAsia="zh-CN"/>
        </w:rPr>
        <w:t>.</w:t>
      </w:r>
      <w:r w:rsidR="003C4726">
        <w:rPr>
          <w:sz w:val="24"/>
          <w:szCs w:val="24"/>
          <w:lang w:eastAsia="zh-CN"/>
        </w:rPr>
        <w:t xml:space="preserve"> </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DC3E1A">
        <w:rPr>
          <w:rFonts w:hint="eastAsia"/>
          <w:color w:val="000000" w:themeColor="text1"/>
          <w:sz w:val="24"/>
          <w:szCs w:val="24"/>
          <w:lang w:eastAsia="zh-CN"/>
        </w:rPr>
        <w:t>10</w:t>
      </w:r>
      <w:r>
        <w:rPr>
          <w:rFonts w:hint="eastAsia"/>
          <w:color w:val="000000" w:themeColor="text1"/>
          <w:sz w:val="24"/>
          <w:szCs w:val="24"/>
          <w:lang w:eastAsia="zh-CN"/>
        </w:rPr>
        <w:t>月</w:t>
      </w:r>
      <w:r w:rsidR="000B674A">
        <w:rPr>
          <w:rFonts w:hint="eastAsia"/>
          <w:color w:val="000000" w:themeColor="text1"/>
          <w:sz w:val="24"/>
          <w:szCs w:val="24"/>
          <w:lang w:eastAsia="zh-CN"/>
        </w:rPr>
        <w:t>8</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DC3E1A">
        <w:rPr>
          <w:rFonts w:hint="eastAsia"/>
          <w:color w:val="000000" w:themeColor="text1"/>
          <w:sz w:val="24"/>
          <w:szCs w:val="24"/>
          <w:lang w:eastAsia="zh-CN"/>
        </w:rPr>
        <w:t>10</w:t>
      </w:r>
      <w:r>
        <w:rPr>
          <w:rFonts w:hint="eastAsia"/>
          <w:color w:val="000000" w:themeColor="text1"/>
          <w:sz w:val="24"/>
          <w:szCs w:val="24"/>
          <w:lang w:eastAsia="zh-CN"/>
        </w:rPr>
        <w:t>月</w:t>
      </w:r>
      <w:r w:rsidR="000B674A">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w:t>
      </w:r>
      <w:r w:rsidR="00897CF8">
        <w:rPr>
          <w:rFonts w:hint="eastAsia"/>
          <w:color w:val="000000" w:themeColor="text1"/>
          <w:sz w:val="24"/>
          <w:szCs w:val="24"/>
          <w:lang w:eastAsia="zh-CN"/>
        </w:rPr>
        <w:lastRenderedPageBreak/>
        <w:t>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D7766D" w:rsidRPr="002B6D65" w:rsidRDefault="00986280" w:rsidP="002B6D65">
      <w:pPr>
        <w:pStyle w:val="aa"/>
        <w:spacing w:line="360" w:lineRule="auto"/>
        <w:ind w:right="121"/>
        <w:jc w:val="both"/>
        <w:rPr>
          <w:lang w:eastAsia="zh-CN"/>
        </w:rPr>
      </w:pPr>
      <w:r>
        <w:rPr>
          <w:rFonts w:hint="eastAsia"/>
          <w:lang w:eastAsia="zh-CN"/>
        </w:rPr>
        <w:t xml:space="preserve">   </w:t>
      </w:r>
      <w:r w:rsidR="006A1A1F">
        <w:rPr>
          <w:rFonts w:hint="eastAsia"/>
          <w:lang w:eastAsia="zh-CN"/>
        </w:rPr>
        <w:t xml:space="preserve"> </w:t>
      </w:r>
      <w:r w:rsidR="002B6D65">
        <w:rPr>
          <w:rFonts w:hint="eastAsia"/>
          <w:lang w:eastAsia="zh-CN"/>
        </w:rPr>
        <w:t>本项目不适用参选保证金，但参选人未能</w:t>
      </w:r>
      <w:proofErr w:type="gramStart"/>
      <w:r w:rsidR="002B6D65">
        <w:rPr>
          <w:rFonts w:hint="eastAsia"/>
          <w:lang w:eastAsia="zh-CN"/>
        </w:rPr>
        <w:t>按接到</w:t>
      </w:r>
      <w:proofErr w:type="gramEnd"/>
      <w:r w:rsidR="002B6D65">
        <w:rPr>
          <w:rFonts w:hint="eastAsia"/>
          <w:lang w:eastAsia="zh-CN"/>
        </w:rPr>
        <w:t>中标通知书后规定的时间内</w:t>
      </w:r>
      <w:proofErr w:type="gramStart"/>
      <w:r w:rsidR="002B6D65">
        <w:rPr>
          <w:rFonts w:hint="eastAsia"/>
          <w:lang w:eastAsia="zh-CN"/>
        </w:rPr>
        <w:t>签定</w:t>
      </w:r>
      <w:proofErr w:type="gramEnd"/>
      <w:r w:rsidR="002B6D65">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0B674A">
        <w:rPr>
          <w:rFonts w:hint="eastAsia"/>
          <w:color w:val="000000" w:themeColor="text1"/>
          <w:sz w:val="24"/>
          <w:szCs w:val="24"/>
          <w:lang w:eastAsia="zh-CN"/>
        </w:rPr>
        <w:t>10</w:t>
      </w:r>
      <w:r>
        <w:rPr>
          <w:rFonts w:hint="eastAsia"/>
          <w:color w:val="000000" w:themeColor="text1"/>
          <w:sz w:val="24"/>
          <w:szCs w:val="24"/>
          <w:lang w:eastAsia="zh-CN"/>
        </w:rPr>
        <w:t>月</w:t>
      </w:r>
      <w:r w:rsidR="000B674A">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2B6D65">
        <w:rPr>
          <w:rFonts w:hint="eastAsia"/>
          <w:color w:val="000000" w:themeColor="text1"/>
          <w:lang w:eastAsia="zh-CN"/>
        </w:rPr>
        <w:t>生产二团队一套取样器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2B6D65">
        <w:rPr>
          <w:rFonts w:hint="eastAsia"/>
          <w:lang w:eastAsia="zh-CN"/>
        </w:rPr>
        <w:t>技术联系人：唐 博 19959270011 ,  btang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D20A4C" w:rsidRPr="00BF71FC" w:rsidRDefault="00D20A4C" w:rsidP="00D20A4C">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w:t>
      </w:r>
      <w:r>
        <w:rPr>
          <w:rFonts w:hint="eastAsia"/>
          <w:color w:val="000000"/>
          <w:sz w:val="24"/>
          <w:szCs w:val="24"/>
          <w:lang w:eastAsia="zh-CN"/>
        </w:rPr>
        <w:t>取样器设计</w:t>
      </w:r>
      <w:r w:rsidRPr="00BF71FC">
        <w:rPr>
          <w:rFonts w:hint="eastAsia"/>
          <w:color w:val="000000"/>
          <w:sz w:val="24"/>
          <w:szCs w:val="24"/>
          <w:lang w:eastAsia="zh-CN"/>
        </w:rPr>
        <w:t>能力</w:t>
      </w:r>
      <w:r>
        <w:rPr>
          <w:rFonts w:hint="eastAsia"/>
          <w:color w:val="000000"/>
          <w:sz w:val="24"/>
          <w:szCs w:val="24"/>
          <w:lang w:eastAsia="zh-CN"/>
        </w:rPr>
        <w:t>，可</w:t>
      </w:r>
      <w:r w:rsidRPr="00BF71FC">
        <w:rPr>
          <w:rFonts w:hint="eastAsia"/>
          <w:color w:val="000000"/>
          <w:sz w:val="24"/>
          <w:szCs w:val="24"/>
          <w:lang w:eastAsia="zh-CN"/>
        </w:rPr>
        <w:t>按我司需求提供</w:t>
      </w:r>
      <w:r>
        <w:rPr>
          <w:rFonts w:hint="eastAsia"/>
          <w:color w:val="000000"/>
          <w:sz w:val="24"/>
          <w:szCs w:val="24"/>
          <w:lang w:eastAsia="zh-CN"/>
        </w:rPr>
        <w:t>气取样器</w:t>
      </w:r>
      <w:r w:rsidRPr="00BF71FC">
        <w:rPr>
          <w:rFonts w:hint="eastAsia"/>
          <w:color w:val="000000"/>
          <w:sz w:val="24"/>
          <w:szCs w:val="24"/>
          <w:lang w:eastAsia="zh-CN"/>
        </w:rPr>
        <w:t>货物及服务的制造商</w:t>
      </w:r>
    </w:p>
    <w:p w:rsidR="00D20A4C" w:rsidRDefault="00D20A4C" w:rsidP="00D20A4C">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20A4C" w:rsidRPr="004362BE" w:rsidRDefault="00D20A4C" w:rsidP="00D20A4C">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3</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参选单位必须有近五年内5套同类或类似取样器的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，证明材料包括合同复印件及签字版技术协议等证明资料</w:t>
      </w:r>
      <w:r w:rsidRPr="0035204A">
        <w:rPr>
          <w:rFonts w:asciiTheme="minorEastAsia" w:eastAsiaTheme="minorEastAsia" w:hAnsiTheme="minorEastAsia" w:hint="eastAsia"/>
          <w:color w:val="000000"/>
          <w:sz w:val="24"/>
          <w:lang w:eastAsia="zh-CN"/>
        </w:rPr>
        <w:t>。</w:t>
      </w:r>
    </w:p>
    <w:p w:rsidR="00D20A4C" w:rsidRPr="00D20A4C" w:rsidRDefault="00D20A4C" w:rsidP="00D20A4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D20A4C">
      <w:pPr>
        <w:pStyle w:val="aa"/>
        <w:spacing w:line="360" w:lineRule="auto"/>
        <w:ind w:right="121" w:firstLineChars="100" w:firstLine="268"/>
        <w:jc w:val="both"/>
        <w:rPr>
          <w:b/>
          <w:w w:val="95"/>
          <w:sz w:val="28"/>
          <w:lang w:eastAsia="zh-CN"/>
        </w:rPr>
      </w:pPr>
      <w:r>
        <w:rPr>
          <w:b/>
          <w:w w:val="95"/>
          <w:sz w:val="28"/>
          <w:lang w:eastAsia="zh-CN"/>
        </w:rPr>
        <w:t>七、参选保证金</w:t>
      </w:r>
    </w:p>
    <w:p w:rsidR="00D7766D" w:rsidRPr="00CE67AA" w:rsidRDefault="00986280" w:rsidP="00D20A4C">
      <w:pPr>
        <w:pStyle w:val="aa"/>
        <w:spacing w:line="360" w:lineRule="auto"/>
        <w:ind w:right="121"/>
        <w:jc w:val="both"/>
        <w:rPr>
          <w:lang w:eastAsia="zh-CN"/>
        </w:rPr>
      </w:pPr>
      <w:r>
        <w:rPr>
          <w:rFonts w:hint="eastAsia"/>
          <w:lang w:eastAsia="zh-CN"/>
        </w:rPr>
        <w:t xml:space="preserve">  </w:t>
      </w:r>
      <w:r w:rsidR="00D20A4C">
        <w:rPr>
          <w:rFonts w:hint="eastAsia"/>
          <w:lang w:eastAsia="zh-CN"/>
        </w:rPr>
        <w:t>本项目不适用参选保证金，但参选人未能</w:t>
      </w:r>
      <w:proofErr w:type="gramStart"/>
      <w:r w:rsidR="00D20A4C">
        <w:rPr>
          <w:rFonts w:hint="eastAsia"/>
          <w:lang w:eastAsia="zh-CN"/>
        </w:rPr>
        <w:t>按接到</w:t>
      </w:r>
      <w:proofErr w:type="gramEnd"/>
      <w:r w:rsidR="00D20A4C">
        <w:rPr>
          <w:rFonts w:hint="eastAsia"/>
          <w:lang w:eastAsia="zh-CN"/>
        </w:rPr>
        <w:t>中标通知书后规定的时间内</w:t>
      </w:r>
      <w:proofErr w:type="gramStart"/>
      <w:r w:rsidR="00D20A4C">
        <w:rPr>
          <w:rFonts w:hint="eastAsia"/>
          <w:lang w:eastAsia="zh-CN"/>
        </w:rPr>
        <w:t>签定</w:t>
      </w:r>
      <w:proofErr w:type="gramEnd"/>
      <w:r w:rsidR="00D20A4C">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lastRenderedPageBreak/>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20A4C">
        <w:rPr>
          <w:rFonts w:hint="eastAsia"/>
          <w:b/>
          <w:color w:val="FF0000"/>
          <w:lang w:eastAsia="zh-CN"/>
        </w:rPr>
        <w:t>1.13</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166F3">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D20A4C" w:rsidP="008055E9">
      <w:pPr>
        <w:spacing w:line="360" w:lineRule="auto"/>
        <w:ind w:left="883" w:hangingChars="200" w:hanging="883"/>
        <w:jc w:val="center"/>
        <w:rPr>
          <w:b/>
          <w:sz w:val="44"/>
          <w:szCs w:val="44"/>
          <w:lang w:eastAsia="zh-CN"/>
        </w:rPr>
      </w:pPr>
      <w:r>
        <w:rPr>
          <w:b/>
          <w:sz w:val="44"/>
          <w:szCs w:val="44"/>
          <w:lang w:eastAsia="zh-CN"/>
        </w:rPr>
        <w:t>生产二团队一套取样器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166F3">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166F3"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601FA" w:rsidRPr="00D601FA" w:rsidRDefault="00D847CB" w:rsidP="00D847CB">
      <w:pPr>
        <w:snapToGrid w:val="0"/>
        <w:spacing w:line="360" w:lineRule="auto"/>
        <w:rPr>
          <w:szCs w:val="21"/>
          <w:lang w:eastAsia="zh-CN"/>
        </w:rPr>
      </w:pPr>
      <w:r>
        <w:rPr>
          <w:rFonts w:hint="eastAsia"/>
          <w:szCs w:val="21"/>
          <w:lang w:eastAsia="zh-CN"/>
        </w:rPr>
        <w:t>3.1</w:t>
      </w:r>
      <w:r w:rsidR="00D601FA" w:rsidRPr="004B5013">
        <w:rPr>
          <w:rFonts w:hint="eastAsia"/>
          <w:lang w:eastAsia="zh-CN"/>
        </w:rPr>
        <w:t>合同签订生效后乙方提交的参选保证金人民币￥</w:t>
      </w:r>
      <w:r w:rsidR="00D601FA">
        <w:rPr>
          <w:rFonts w:hint="eastAsia"/>
          <w:u w:val="single"/>
          <w:lang w:eastAsia="zh-CN"/>
        </w:rPr>
        <w:t xml:space="preserve"> </w:t>
      </w:r>
      <w:r w:rsidR="00D601FA" w:rsidRPr="004B5013">
        <w:rPr>
          <w:rFonts w:hint="eastAsia"/>
          <w:lang w:eastAsia="zh-CN"/>
        </w:rPr>
        <w:t>元（元整）自动转为履约保证金，到货验收合格且乙方无违约扣款行为的，保证金将于到货验收合格后30个工作日内，甲方无息退还履约保证金。</w:t>
      </w:r>
    </w:p>
    <w:p w:rsidR="00D847CB" w:rsidRDefault="00D601FA" w:rsidP="00D847CB">
      <w:pPr>
        <w:snapToGrid w:val="0"/>
        <w:spacing w:line="360" w:lineRule="auto"/>
        <w:rPr>
          <w:szCs w:val="21"/>
          <w:lang w:eastAsia="zh-CN"/>
        </w:rPr>
      </w:pPr>
      <w:r>
        <w:rPr>
          <w:rFonts w:hint="eastAsia"/>
          <w:szCs w:val="21"/>
          <w:lang w:eastAsia="zh-CN"/>
        </w:rPr>
        <w:t>3.2</w:t>
      </w:r>
      <w:r w:rsidR="00D847CB">
        <w:rPr>
          <w:rFonts w:hint="eastAsia"/>
          <w:szCs w:val="21"/>
          <w:lang w:eastAsia="zh-CN"/>
        </w:rPr>
        <w:t>设备到货开箱验收合格,且甲方收到乙方提供合同总价的  %等额增值税专用发票后的60（六十）</w:t>
      </w:r>
      <w:proofErr w:type="gramStart"/>
      <w:r w:rsidR="00D847CB">
        <w:rPr>
          <w:rFonts w:hint="eastAsia"/>
          <w:szCs w:val="21"/>
          <w:lang w:eastAsia="zh-CN"/>
        </w:rPr>
        <w:t>个日历天</w:t>
      </w:r>
      <w:proofErr w:type="gramEnd"/>
      <w:r w:rsidR="00D847CB">
        <w:rPr>
          <w:rFonts w:hint="eastAsia"/>
          <w:szCs w:val="21"/>
          <w:lang w:eastAsia="zh-CN"/>
        </w:rPr>
        <w:t>内支付合同总价的</w:t>
      </w:r>
      <w:r w:rsidR="00D847CB">
        <w:rPr>
          <w:rFonts w:hint="eastAsia"/>
          <w:szCs w:val="21"/>
          <w:u w:val="single"/>
          <w:lang w:eastAsia="zh-CN"/>
        </w:rPr>
        <w:t xml:space="preserve"> 90</w:t>
      </w:r>
      <w:r w:rsidR="00D847CB">
        <w:rPr>
          <w:rFonts w:hint="eastAsia"/>
          <w:szCs w:val="21"/>
          <w:lang w:eastAsia="zh-CN"/>
        </w:rPr>
        <w:t>%合同款，即人民币￥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w:t>
      </w:r>
    </w:p>
    <w:p w:rsidR="00D847CB" w:rsidRDefault="00D601FA" w:rsidP="00D847CB">
      <w:pPr>
        <w:snapToGrid w:val="0"/>
        <w:spacing w:line="360" w:lineRule="auto"/>
        <w:rPr>
          <w:szCs w:val="21"/>
          <w:lang w:eastAsia="zh-CN"/>
        </w:rPr>
      </w:pPr>
      <w:r>
        <w:rPr>
          <w:rFonts w:hint="eastAsia"/>
          <w:szCs w:val="21"/>
          <w:lang w:eastAsia="zh-CN"/>
        </w:rPr>
        <w:t>3.3</w:t>
      </w:r>
      <w:r w:rsidR="00D847CB">
        <w:rPr>
          <w:rFonts w:hint="eastAsia"/>
          <w:szCs w:val="21"/>
          <w:lang w:eastAsia="zh-CN"/>
        </w:rPr>
        <w:t>质保金：本项目质保金为合同总价的10%，即为人民币￥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元整）。质量保证期结束后且乙方没有违反保证的情形下，甲方在质保期满的60（六十）</w:t>
      </w:r>
      <w:proofErr w:type="gramStart"/>
      <w:r w:rsidR="00D847CB">
        <w:rPr>
          <w:rFonts w:hint="eastAsia"/>
          <w:szCs w:val="21"/>
          <w:lang w:eastAsia="zh-CN"/>
        </w:rPr>
        <w:t>个日历</w:t>
      </w:r>
      <w:r w:rsidR="00D847CB">
        <w:rPr>
          <w:rFonts w:hint="eastAsia"/>
          <w:szCs w:val="21"/>
          <w:lang w:eastAsia="zh-CN"/>
        </w:rPr>
        <w:lastRenderedPageBreak/>
        <w:t>天</w:t>
      </w:r>
      <w:proofErr w:type="gramEnd"/>
      <w:r w:rsidR="00D847CB">
        <w:rPr>
          <w:rFonts w:hint="eastAsia"/>
          <w:szCs w:val="21"/>
          <w:lang w:eastAsia="zh-CN"/>
        </w:rPr>
        <w:t>内，一次性付清。</w:t>
      </w:r>
    </w:p>
    <w:p w:rsidR="00D847CB" w:rsidRDefault="00D601FA" w:rsidP="00D847CB">
      <w:pPr>
        <w:snapToGrid w:val="0"/>
        <w:spacing w:line="360" w:lineRule="auto"/>
        <w:rPr>
          <w:szCs w:val="21"/>
          <w:lang w:eastAsia="zh-CN"/>
        </w:rPr>
      </w:pPr>
      <w:r>
        <w:rPr>
          <w:rFonts w:hint="eastAsia"/>
          <w:szCs w:val="21"/>
          <w:lang w:eastAsia="zh-CN"/>
        </w:rPr>
        <w:t>3.4</w:t>
      </w:r>
      <w:r w:rsidR="00D847CB">
        <w:rPr>
          <w:rFonts w:hint="eastAsia"/>
          <w:szCs w:val="21"/>
          <w:lang w:eastAsia="zh-CN"/>
        </w:rPr>
        <w:t>甲方的付款并不限制甲方在随后时间对已开具发票的费用提出争议或对合同中不满意的服务、不符合要求的产品进行索赔的权利。</w:t>
      </w:r>
    </w:p>
    <w:p w:rsidR="00D847CB" w:rsidRDefault="00D601FA" w:rsidP="00D847CB">
      <w:pPr>
        <w:snapToGrid w:val="0"/>
        <w:spacing w:line="360" w:lineRule="auto"/>
        <w:rPr>
          <w:szCs w:val="21"/>
          <w:lang w:eastAsia="zh-CN"/>
        </w:rPr>
      </w:pPr>
      <w:r>
        <w:rPr>
          <w:rFonts w:hint="eastAsia"/>
          <w:szCs w:val="21"/>
          <w:lang w:eastAsia="zh-CN"/>
        </w:rPr>
        <w:t>3.5</w:t>
      </w:r>
      <w:r w:rsidR="00D847CB">
        <w:rPr>
          <w:rFonts w:hint="eastAsia"/>
          <w:szCs w:val="21"/>
          <w:lang w:eastAsia="zh-CN"/>
        </w:rPr>
        <w:t>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lastRenderedPageBreak/>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lastRenderedPageBreak/>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D20A4C">
        <w:rPr>
          <w:rFonts w:hint="eastAsia"/>
          <w:color w:val="FF0000"/>
          <w:szCs w:val="21"/>
          <w:u w:val="single"/>
          <w:lang w:eastAsia="zh-CN"/>
        </w:rPr>
        <w:t>0.3</w:t>
      </w:r>
      <w:r w:rsidRPr="002D2105">
        <w:rPr>
          <w:rFonts w:hint="eastAsia"/>
          <w:szCs w:val="21"/>
          <w:lang w:eastAsia="zh-CN"/>
        </w:rPr>
        <w:t>%向甲方支付违约金，逾期超过</w:t>
      </w:r>
      <w:r w:rsidR="00D20A4C">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D20A4C">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D20A4C">
        <w:rPr>
          <w:rFonts w:hint="eastAsia"/>
          <w:szCs w:val="21"/>
          <w:lang w:eastAsia="zh-CN"/>
        </w:rPr>
        <w:t>0.3</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601FA"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D20A4C" w:rsidRPr="00A57743" w:rsidRDefault="00D20A4C" w:rsidP="00A57743">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20A4C" w:rsidP="00D20A4C">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生产二团队一套取样</w:t>
      </w:r>
      <w:r w:rsidR="00D601FA">
        <w:rPr>
          <w:rFonts w:ascii="方正小标宋简体" w:eastAsia="方正小标宋简体" w:hAnsi="方正小标宋简体" w:cs="方正小标宋简体" w:hint="eastAsia"/>
          <w:b/>
          <w:color w:val="000000" w:themeColor="text1"/>
          <w:sz w:val="44"/>
          <w:szCs w:val="44"/>
          <w:lang w:eastAsia="zh-CN"/>
        </w:rPr>
        <w:t>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F271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20A4C" w:rsidRDefault="00D20A4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20A4C" w:rsidRDefault="00D20A4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20A4C" w:rsidRDefault="00D20A4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20A4C" w:rsidRDefault="00D20A4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20A4C" w:rsidRDefault="00D20A4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20A4C" w:rsidRDefault="00D20A4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20A4C" w:rsidRDefault="00D20A4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B34C7">
        <w:rPr>
          <w:rFonts w:ascii="Times New Roman" w:hAnsi="ˎ̥" w:hint="eastAsia"/>
          <w:color w:val="000000" w:themeColor="text1"/>
          <w:sz w:val="28"/>
          <w:szCs w:val="28"/>
          <w:u w:val="single"/>
          <w:lang w:eastAsia="zh-CN"/>
        </w:rPr>
        <w:t>生产二团队一套取样</w:t>
      </w:r>
      <w:r w:rsidR="00D601FA">
        <w:rPr>
          <w:rFonts w:ascii="Times New Roman" w:hAnsi="ˎ̥" w:hint="eastAsia"/>
          <w:color w:val="000000" w:themeColor="text1"/>
          <w:sz w:val="28"/>
          <w:szCs w:val="28"/>
          <w:u w:val="single"/>
          <w:lang w:eastAsia="zh-CN"/>
        </w:rPr>
        <w:t>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B34C7" w:rsidP="0054092C">
      <w:pPr>
        <w:widowControl/>
        <w:autoSpaceDE/>
        <w:autoSpaceDN/>
        <w:jc w:val="center"/>
        <w:rPr>
          <w:b/>
          <w:bCs/>
          <w:sz w:val="24"/>
          <w:szCs w:val="24"/>
          <w:lang w:eastAsia="zh-CN"/>
        </w:rPr>
      </w:pPr>
      <w:r>
        <w:rPr>
          <w:rFonts w:hint="eastAsia"/>
          <w:b/>
          <w:bCs/>
          <w:sz w:val="24"/>
          <w:szCs w:val="24"/>
          <w:lang w:eastAsia="zh-CN"/>
        </w:rPr>
        <w:t>生产二团队一套取样</w:t>
      </w:r>
      <w:r w:rsidR="00D601FA">
        <w:rPr>
          <w:rFonts w:hint="eastAsia"/>
          <w:b/>
          <w:bCs/>
          <w:sz w:val="24"/>
          <w:szCs w:val="24"/>
          <w:lang w:eastAsia="zh-CN"/>
        </w:rPr>
        <w:t>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B34C7"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Default="00EB34C7">
            <w:pPr>
              <w:jc w:val="center"/>
              <w:rPr>
                <w:color w:val="000000"/>
                <w:sz w:val="18"/>
                <w:szCs w:val="18"/>
              </w:rPr>
            </w:pPr>
            <w:r w:rsidRPr="00EB34C7">
              <w:rPr>
                <w:color w:val="000000"/>
                <w:sz w:val="18"/>
                <w:szCs w:val="18"/>
              </w:rPr>
              <w:t>QG2302130021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Default="00EB34C7">
            <w:pPr>
              <w:jc w:val="center"/>
              <w:rPr>
                <w:color w:val="000000"/>
                <w:sz w:val="18"/>
                <w:szCs w:val="18"/>
              </w:rPr>
            </w:pPr>
            <w:r>
              <w:rPr>
                <w:rFonts w:hint="eastAsia"/>
                <w:color w:val="000000"/>
                <w:sz w:val="18"/>
                <w:szCs w:val="18"/>
              </w:rPr>
              <w:t>1399990299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Default="00EB34C7">
            <w:pPr>
              <w:jc w:val="center"/>
              <w:rPr>
                <w:color w:val="000000"/>
                <w:sz w:val="18"/>
                <w:szCs w:val="18"/>
              </w:rPr>
            </w:pPr>
            <w:proofErr w:type="spellStart"/>
            <w:r>
              <w:rPr>
                <w:rFonts w:hint="eastAsia"/>
                <w:color w:val="000000"/>
                <w:sz w:val="18"/>
                <w:szCs w:val="18"/>
              </w:rPr>
              <w:t>取样器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EB34C7" w:rsidRDefault="00EB34C7">
            <w:pPr>
              <w:jc w:val="center"/>
              <w:rPr>
                <w:color w:val="000000"/>
                <w:sz w:val="18"/>
                <w:szCs w:val="18"/>
                <w:lang w:eastAsia="zh-CN"/>
              </w:rPr>
            </w:pPr>
            <w:r>
              <w:rPr>
                <w:rFonts w:hint="eastAsia"/>
                <w:color w:val="000000"/>
                <w:sz w:val="18"/>
                <w:szCs w:val="18"/>
                <w:lang w:eastAsia="zh-CN"/>
              </w:rPr>
              <w:t>27-AP-001/介质：混合原料气（氢气）/操作压力：2.8MPa/操作温度：40℃*/型式：侧线回流取样/管路材质：304/出入口及放空法兰规格：DN20 20# PN50 RF SH/T3406-2013</w:t>
            </w:r>
            <w:r w:rsidR="00BF4665">
              <w:rPr>
                <w:rFonts w:hint="eastAsia"/>
                <w:color w:val="000000"/>
                <w:sz w:val="18"/>
                <w:szCs w:val="18"/>
                <w:lang w:eastAsia="zh-CN"/>
              </w:rPr>
              <w:t>，详见数据表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Default="00EB34C7">
            <w:pPr>
              <w:jc w:val="center"/>
              <w:rPr>
                <w:color w:val="000000"/>
                <w:sz w:val="18"/>
                <w:szCs w:val="18"/>
                <w:lang w:eastAsia="zh-CN"/>
              </w:rPr>
            </w:pPr>
            <w:r>
              <w:rPr>
                <w:rFonts w:hint="eastAsia"/>
                <w:color w:val="000000"/>
                <w:sz w:val="18"/>
                <w:szCs w:val="18"/>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Default="00EB34C7">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Pr="00EE75A6" w:rsidRDefault="00EB34C7"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4C7" w:rsidRPr="00732ED8" w:rsidRDefault="00EB34C7"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EB34C7">
              <w:rPr>
                <w:rFonts w:hint="eastAsia"/>
                <w:b/>
                <w:bCs/>
              </w:rPr>
              <w:t>取样器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17" w:rsidRDefault="009F2717">
      <w:r>
        <w:separator/>
      </w:r>
    </w:p>
  </w:endnote>
  <w:endnote w:type="continuationSeparator" w:id="0">
    <w:p w:rsidR="009F2717" w:rsidRDefault="009F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20A4C" w:rsidRDefault="00D20A4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674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674A">
              <w:rPr>
                <w:b/>
                <w:bCs/>
                <w:noProof/>
              </w:rPr>
              <w:t>29</w:t>
            </w:r>
            <w:r>
              <w:rPr>
                <w:b/>
                <w:bCs/>
                <w:sz w:val="24"/>
                <w:szCs w:val="24"/>
              </w:rPr>
              <w:fldChar w:fldCharType="end"/>
            </w:r>
          </w:p>
        </w:sdtContent>
      </w:sdt>
    </w:sdtContent>
  </w:sdt>
  <w:p w:rsidR="00D20A4C" w:rsidRDefault="00D20A4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20A4C" w:rsidRDefault="00D20A4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674A">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674A">
              <w:rPr>
                <w:b/>
                <w:bCs/>
                <w:noProof/>
              </w:rPr>
              <w:t>29</w:t>
            </w:r>
            <w:r>
              <w:rPr>
                <w:b/>
                <w:bCs/>
                <w:sz w:val="24"/>
                <w:szCs w:val="24"/>
              </w:rPr>
              <w:fldChar w:fldCharType="end"/>
            </w:r>
          </w:p>
        </w:sdtContent>
      </w:sdt>
    </w:sdtContent>
  </w:sdt>
  <w:p w:rsidR="00D20A4C" w:rsidRDefault="00D20A4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4C" w:rsidRDefault="009F271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20A4C" w:rsidRDefault="00D20A4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20A4C" w:rsidRDefault="00D20A4C">
        <w:pPr>
          <w:pStyle w:val="af"/>
          <w:jc w:val="center"/>
        </w:pPr>
        <w:r>
          <w:fldChar w:fldCharType="begin"/>
        </w:r>
        <w:r>
          <w:instrText>PAGE   \* MERGEFORMAT</w:instrText>
        </w:r>
        <w:r>
          <w:fldChar w:fldCharType="separate"/>
        </w:r>
        <w:r w:rsidR="000B674A" w:rsidRPr="000B674A">
          <w:rPr>
            <w:noProof/>
            <w:lang w:val="zh-CN" w:eastAsia="zh-CN"/>
          </w:rPr>
          <w:t>28</w:t>
        </w:r>
        <w:r>
          <w:fldChar w:fldCharType="end"/>
        </w:r>
      </w:p>
    </w:sdtContent>
  </w:sdt>
  <w:p w:rsidR="00D20A4C" w:rsidRDefault="00D20A4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17" w:rsidRDefault="009F2717">
      <w:r>
        <w:separator/>
      </w:r>
    </w:p>
  </w:footnote>
  <w:footnote w:type="continuationSeparator" w:id="0">
    <w:p w:rsidR="009F2717" w:rsidRDefault="009F2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B674A"/>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1740"/>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07A"/>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B6D65"/>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0822"/>
    <w:rsid w:val="00342B24"/>
    <w:rsid w:val="003456D2"/>
    <w:rsid w:val="00347C37"/>
    <w:rsid w:val="00350BD1"/>
    <w:rsid w:val="003603CD"/>
    <w:rsid w:val="003635DF"/>
    <w:rsid w:val="00364485"/>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51BCE"/>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5073"/>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75"/>
    <w:rsid w:val="00714DA2"/>
    <w:rsid w:val="00714ECC"/>
    <w:rsid w:val="0071512F"/>
    <w:rsid w:val="0071545F"/>
    <w:rsid w:val="007166F3"/>
    <w:rsid w:val="007279F5"/>
    <w:rsid w:val="00727FDA"/>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8F6367"/>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2717"/>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4665"/>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3AE"/>
    <w:rsid w:val="00C6183F"/>
    <w:rsid w:val="00C620EB"/>
    <w:rsid w:val="00C6491F"/>
    <w:rsid w:val="00C71916"/>
    <w:rsid w:val="00C76112"/>
    <w:rsid w:val="00C8060B"/>
    <w:rsid w:val="00C85C83"/>
    <w:rsid w:val="00C864FC"/>
    <w:rsid w:val="00C8727A"/>
    <w:rsid w:val="00C913CE"/>
    <w:rsid w:val="00C92DBD"/>
    <w:rsid w:val="00C93BEF"/>
    <w:rsid w:val="00CA27A5"/>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A4C"/>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1FA"/>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C3E1A"/>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B34C7"/>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8EA1D-A2F8-46D0-B7DC-57F2C33C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29</Pages>
  <Words>1793</Words>
  <Characters>10226</Characters>
  <Application>Microsoft Office Word</Application>
  <DocSecurity>0</DocSecurity>
  <Lines>85</Lines>
  <Paragraphs>23</Paragraphs>
  <ScaleCrop>false</ScaleCrop>
  <Company>福化环保</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506</cp:revision>
  <dcterms:created xsi:type="dcterms:W3CDTF">2019-03-28T11:18:00Z</dcterms:created>
  <dcterms:modified xsi:type="dcterms:W3CDTF">2023-10-07T01:49:00Z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